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2009" w14:textId="1058F160" w:rsidR="00C92660" w:rsidRPr="0083796F" w:rsidRDefault="002475F3" w:rsidP="00DE0C50">
      <w:pPr>
        <w:jc w:val="center"/>
        <w:rPr>
          <w:rFonts w:asciiTheme="majorEastAsia" w:eastAsiaTheme="majorEastAsia" w:hAnsiTheme="majorEastAsia"/>
          <w:sz w:val="28"/>
          <w:szCs w:val="32"/>
          <w:u w:val="single"/>
        </w:rPr>
      </w:pPr>
      <w:bookmarkStart w:id="0" w:name="_GoBack"/>
      <w:bookmarkEnd w:id="0"/>
      <w:r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第</w:t>
      </w:r>
      <w:r w:rsidR="00E64BE5">
        <w:rPr>
          <w:rFonts w:asciiTheme="majorEastAsia" w:eastAsiaTheme="majorEastAsia" w:hAnsiTheme="majorEastAsia" w:hint="eastAsia"/>
          <w:sz w:val="28"/>
          <w:szCs w:val="32"/>
          <w:u w:val="single"/>
        </w:rPr>
        <w:t>51</w:t>
      </w:r>
      <w:r w:rsidR="00C9266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回</w:t>
      </w:r>
      <w:r w:rsidR="00E85DE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九州</w:t>
      </w:r>
      <w:r w:rsidR="00C9266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ジュニア</w:t>
      </w:r>
      <w:r w:rsidR="00E85DE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（</w:t>
      </w:r>
      <w:r w:rsidR="00DE0C5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Ｕ－</w:t>
      </w:r>
      <w:r w:rsidR="00A31DC1">
        <w:rPr>
          <w:rFonts w:asciiTheme="majorEastAsia" w:eastAsiaTheme="majorEastAsia" w:hAnsiTheme="majorEastAsia" w:hint="eastAsia"/>
          <w:sz w:val="28"/>
          <w:szCs w:val="32"/>
          <w:u w:val="single"/>
        </w:rPr>
        <w:t>12</w:t>
      </w:r>
      <w:r w:rsidR="00E85DE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）</w:t>
      </w:r>
      <w:r w:rsidR="00C9266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サッカー</w:t>
      </w:r>
      <w:r w:rsidR="00DE0C5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大会</w:t>
      </w:r>
      <w:r w:rsidR="00E85DE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福岡県</w:t>
      </w:r>
      <w:r w:rsidR="0083796F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中央</w:t>
      </w:r>
      <w:r w:rsidR="00C92660" w:rsidRPr="0083796F">
        <w:rPr>
          <w:rFonts w:asciiTheme="majorEastAsia" w:eastAsiaTheme="majorEastAsia" w:hAnsiTheme="majorEastAsia" w:hint="eastAsia"/>
          <w:sz w:val="28"/>
          <w:szCs w:val="32"/>
          <w:u w:val="single"/>
        </w:rPr>
        <w:t>大会要項</w:t>
      </w:r>
    </w:p>
    <w:p w14:paraId="3D52200A" w14:textId="47F780C1" w:rsidR="00C92660" w:rsidRPr="00CD5B2F" w:rsidRDefault="00C92660">
      <w:pPr>
        <w:rPr>
          <w:rFonts w:asciiTheme="majorEastAsia" w:eastAsiaTheme="majorEastAsia" w:hAnsiTheme="majorEastAsia"/>
          <w:szCs w:val="21"/>
        </w:rPr>
      </w:pPr>
      <w:r w:rsidRPr="00CD5B2F">
        <w:rPr>
          <w:rFonts w:asciiTheme="majorEastAsia" w:eastAsiaTheme="majorEastAsia" w:hAnsiTheme="majorEastAsia" w:hint="eastAsia"/>
          <w:szCs w:val="21"/>
        </w:rPr>
        <w:t>１　名　称　　第</w:t>
      </w:r>
      <w:r w:rsidR="00E64BE5">
        <w:rPr>
          <w:rFonts w:asciiTheme="majorEastAsia" w:eastAsiaTheme="majorEastAsia" w:hAnsiTheme="majorEastAsia" w:hint="eastAsia"/>
          <w:szCs w:val="21"/>
        </w:rPr>
        <w:t>51</w:t>
      </w:r>
      <w:r w:rsidRPr="00CD5B2F">
        <w:rPr>
          <w:rFonts w:asciiTheme="majorEastAsia" w:eastAsiaTheme="majorEastAsia" w:hAnsiTheme="majorEastAsia" w:hint="eastAsia"/>
          <w:szCs w:val="21"/>
        </w:rPr>
        <w:t>回</w:t>
      </w:r>
      <w:r w:rsidR="008D590B" w:rsidRPr="00CD5B2F">
        <w:rPr>
          <w:rFonts w:asciiTheme="majorEastAsia" w:eastAsiaTheme="majorEastAsia" w:hAnsiTheme="majorEastAsia" w:hint="eastAsia"/>
          <w:szCs w:val="21"/>
        </w:rPr>
        <w:t>九州</w:t>
      </w:r>
      <w:r w:rsidRPr="00CD5B2F">
        <w:rPr>
          <w:rFonts w:asciiTheme="majorEastAsia" w:eastAsiaTheme="majorEastAsia" w:hAnsiTheme="majorEastAsia" w:hint="eastAsia"/>
          <w:szCs w:val="21"/>
        </w:rPr>
        <w:t>ジュニア</w:t>
      </w:r>
      <w:r w:rsidR="00E43FE8" w:rsidRPr="00CD5B2F">
        <w:rPr>
          <w:rFonts w:asciiTheme="majorEastAsia" w:eastAsiaTheme="majorEastAsia" w:hAnsiTheme="majorEastAsia" w:hint="eastAsia"/>
          <w:szCs w:val="21"/>
        </w:rPr>
        <w:t>（</w:t>
      </w:r>
      <w:r w:rsidR="00DE0C50" w:rsidRPr="00CD5B2F">
        <w:rPr>
          <w:rFonts w:asciiTheme="majorEastAsia" w:eastAsiaTheme="majorEastAsia" w:hAnsiTheme="majorEastAsia" w:hint="eastAsia"/>
          <w:szCs w:val="21"/>
        </w:rPr>
        <w:t>Ｕ－</w:t>
      </w:r>
      <w:r w:rsidR="00A31DC1">
        <w:rPr>
          <w:rFonts w:asciiTheme="majorEastAsia" w:eastAsiaTheme="majorEastAsia" w:hAnsiTheme="majorEastAsia" w:hint="eastAsia"/>
          <w:szCs w:val="21"/>
        </w:rPr>
        <w:t>12</w:t>
      </w:r>
      <w:r w:rsidR="00E43FE8" w:rsidRPr="00CD5B2F">
        <w:rPr>
          <w:rFonts w:asciiTheme="majorEastAsia" w:eastAsiaTheme="majorEastAsia" w:hAnsiTheme="majorEastAsia" w:hint="eastAsia"/>
          <w:szCs w:val="21"/>
        </w:rPr>
        <w:t>）</w:t>
      </w:r>
      <w:r w:rsidRPr="00CD5B2F">
        <w:rPr>
          <w:rFonts w:asciiTheme="majorEastAsia" w:eastAsiaTheme="majorEastAsia" w:hAnsiTheme="majorEastAsia" w:hint="eastAsia"/>
          <w:szCs w:val="21"/>
        </w:rPr>
        <w:t>サッカー</w:t>
      </w:r>
      <w:r w:rsidR="00DE0C50" w:rsidRPr="00CD5B2F">
        <w:rPr>
          <w:rFonts w:asciiTheme="majorEastAsia" w:eastAsiaTheme="majorEastAsia" w:hAnsiTheme="majorEastAsia" w:hint="eastAsia"/>
          <w:szCs w:val="21"/>
        </w:rPr>
        <w:t>大会</w:t>
      </w:r>
      <w:r w:rsidR="008D590B" w:rsidRPr="00CD5B2F">
        <w:rPr>
          <w:rFonts w:asciiTheme="majorEastAsia" w:eastAsiaTheme="majorEastAsia" w:hAnsiTheme="majorEastAsia" w:hint="eastAsia"/>
          <w:szCs w:val="21"/>
        </w:rPr>
        <w:t>福岡県</w:t>
      </w:r>
      <w:r w:rsidR="0083796F">
        <w:rPr>
          <w:rFonts w:asciiTheme="majorEastAsia" w:eastAsiaTheme="majorEastAsia" w:hAnsiTheme="majorEastAsia" w:hint="eastAsia"/>
          <w:szCs w:val="21"/>
        </w:rPr>
        <w:t>中央</w:t>
      </w:r>
      <w:r w:rsidRPr="00CD5B2F">
        <w:rPr>
          <w:rFonts w:asciiTheme="majorEastAsia" w:eastAsiaTheme="majorEastAsia" w:hAnsiTheme="majorEastAsia" w:hint="eastAsia"/>
          <w:szCs w:val="21"/>
        </w:rPr>
        <w:t>大会</w:t>
      </w:r>
    </w:p>
    <w:p w14:paraId="3D52200B" w14:textId="77777777" w:rsidR="00C92660" w:rsidRPr="00CD5B2F" w:rsidRDefault="00C92660">
      <w:pPr>
        <w:rPr>
          <w:rFonts w:asciiTheme="majorEastAsia" w:eastAsiaTheme="majorEastAsia" w:hAnsiTheme="majorEastAsia"/>
          <w:szCs w:val="21"/>
        </w:rPr>
      </w:pPr>
      <w:r w:rsidRPr="00CD5B2F">
        <w:rPr>
          <w:rFonts w:asciiTheme="majorEastAsia" w:eastAsiaTheme="majorEastAsia" w:hAnsiTheme="majorEastAsia" w:hint="eastAsia"/>
          <w:szCs w:val="21"/>
        </w:rPr>
        <w:t xml:space="preserve">２　主　催　　</w:t>
      </w:r>
      <w:r w:rsidR="00CD5B2F">
        <w:rPr>
          <w:rFonts w:asciiTheme="majorEastAsia" w:eastAsiaTheme="majorEastAsia" w:hAnsiTheme="majorEastAsia" w:hint="eastAsia"/>
          <w:szCs w:val="21"/>
        </w:rPr>
        <w:t>公益社団</w:t>
      </w:r>
      <w:r w:rsidR="00E85DE0" w:rsidRPr="00CD5B2F">
        <w:rPr>
          <w:rFonts w:asciiTheme="majorEastAsia" w:eastAsiaTheme="majorEastAsia" w:hAnsiTheme="majorEastAsia" w:hint="eastAsia"/>
          <w:szCs w:val="21"/>
        </w:rPr>
        <w:t xml:space="preserve">法人　</w:t>
      </w:r>
      <w:r w:rsidRPr="00CD5B2F">
        <w:rPr>
          <w:rFonts w:asciiTheme="majorEastAsia" w:eastAsiaTheme="majorEastAsia" w:hAnsiTheme="majorEastAsia" w:hint="eastAsia"/>
          <w:szCs w:val="21"/>
        </w:rPr>
        <w:t>福岡県サッカー協会</w:t>
      </w:r>
    </w:p>
    <w:p w14:paraId="3D52200C" w14:textId="77777777" w:rsidR="00C92660" w:rsidRPr="00CD5B2F" w:rsidRDefault="00C92660">
      <w:pPr>
        <w:rPr>
          <w:rFonts w:asciiTheme="majorEastAsia" w:eastAsiaTheme="majorEastAsia" w:hAnsiTheme="majorEastAsia"/>
          <w:szCs w:val="21"/>
        </w:rPr>
      </w:pPr>
      <w:r w:rsidRPr="00CD5B2F">
        <w:rPr>
          <w:rFonts w:asciiTheme="majorEastAsia" w:eastAsiaTheme="majorEastAsia" w:hAnsiTheme="majorEastAsia" w:hint="eastAsia"/>
          <w:szCs w:val="21"/>
        </w:rPr>
        <w:t>３　主　管　　福岡県サッカー協会ジュニア委員会</w:t>
      </w:r>
    </w:p>
    <w:p w14:paraId="3D52200D" w14:textId="77777777" w:rsidR="00C92660" w:rsidRPr="00CD5B2F" w:rsidRDefault="005B5591">
      <w:pPr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C92660" w:rsidRPr="00CD5B2F">
        <w:rPr>
          <w:rFonts w:asciiTheme="majorEastAsia" w:eastAsiaTheme="majorEastAsia" w:hAnsiTheme="majorEastAsia" w:hint="eastAsia"/>
          <w:szCs w:val="21"/>
          <w:lang w:eastAsia="zh-TW"/>
        </w:rPr>
        <w:t xml:space="preserve">　後　援　　福岡県教育委員会　　</w:t>
      </w:r>
    </w:p>
    <w:p w14:paraId="67BBCEC9" w14:textId="77777777" w:rsidR="00E64BE5" w:rsidRPr="00A43E2E" w:rsidRDefault="005B5591" w:rsidP="00E64BE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44529B" w:rsidRPr="00CD5B2F">
        <w:rPr>
          <w:rFonts w:asciiTheme="majorEastAsia" w:eastAsiaTheme="majorEastAsia" w:hAnsiTheme="majorEastAsia" w:hint="eastAsia"/>
          <w:szCs w:val="21"/>
        </w:rPr>
        <w:t xml:space="preserve">　協　力　　</w:t>
      </w:r>
      <w:r w:rsidR="00E64BE5" w:rsidRPr="00A43E2E">
        <w:rPr>
          <w:rFonts w:asciiTheme="majorEastAsia" w:eastAsiaTheme="majorEastAsia" w:hAnsiTheme="majorEastAsia" w:hint="eastAsia"/>
          <w:szCs w:val="21"/>
        </w:rPr>
        <w:t>（株）モルテン</w:t>
      </w:r>
      <w:r w:rsidR="00E64BE5">
        <w:rPr>
          <w:rFonts w:asciiTheme="majorEastAsia" w:eastAsiaTheme="majorEastAsia" w:hAnsiTheme="majorEastAsia" w:hint="eastAsia"/>
          <w:szCs w:val="21"/>
        </w:rPr>
        <w:t>，（株）フィールドスポーツ</w:t>
      </w:r>
    </w:p>
    <w:p w14:paraId="3D52200F" w14:textId="07F89D6B" w:rsidR="00C92660" w:rsidRPr="00CD5B2F" w:rsidRDefault="005B559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C92660" w:rsidRPr="00CD5B2F">
        <w:rPr>
          <w:rFonts w:asciiTheme="majorEastAsia" w:eastAsiaTheme="majorEastAsia" w:hAnsiTheme="majorEastAsia" w:hint="eastAsia"/>
          <w:szCs w:val="21"/>
        </w:rPr>
        <w:t xml:space="preserve">　期　日　　</w:t>
      </w:r>
      <w:r w:rsidR="00A31DC1">
        <w:rPr>
          <w:rFonts w:asciiTheme="majorEastAsia" w:eastAsiaTheme="majorEastAsia" w:hAnsiTheme="majorEastAsia" w:hint="eastAsia"/>
          <w:szCs w:val="21"/>
        </w:rPr>
        <w:t>20</w:t>
      </w:r>
      <w:r w:rsidR="007E31D7">
        <w:rPr>
          <w:rFonts w:asciiTheme="majorEastAsia" w:eastAsiaTheme="majorEastAsia" w:hAnsiTheme="majorEastAsia" w:hint="eastAsia"/>
          <w:szCs w:val="21"/>
        </w:rPr>
        <w:t>20</w:t>
      </w:r>
      <w:r w:rsidR="00C92660" w:rsidRPr="00C35A13">
        <w:rPr>
          <w:rFonts w:asciiTheme="majorEastAsia" w:eastAsiaTheme="majorEastAsia" w:hAnsiTheme="majorEastAsia" w:hint="eastAsia"/>
          <w:szCs w:val="21"/>
        </w:rPr>
        <w:t>年</w:t>
      </w:r>
      <w:r w:rsidR="005C7339" w:rsidRPr="00C35A13">
        <w:rPr>
          <w:rFonts w:asciiTheme="majorEastAsia" w:eastAsiaTheme="majorEastAsia" w:hAnsiTheme="majorEastAsia" w:hint="eastAsia"/>
          <w:szCs w:val="21"/>
        </w:rPr>
        <w:t>２</w:t>
      </w:r>
      <w:r w:rsidR="00F60C0D" w:rsidRPr="00C35A13">
        <w:rPr>
          <w:rFonts w:asciiTheme="majorEastAsia" w:eastAsiaTheme="majorEastAsia" w:hAnsiTheme="majorEastAsia" w:hint="eastAsia"/>
          <w:szCs w:val="21"/>
        </w:rPr>
        <w:t>月</w:t>
      </w:r>
      <w:r w:rsidR="007E31D7">
        <w:rPr>
          <w:rFonts w:asciiTheme="majorEastAsia" w:eastAsiaTheme="majorEastAsia" w:hAnsiTheme="majorEastAsia" w:hint="eastAsia"/>
          <w:szCs w:val="21"/>
        </w:rPr>
        <w:t>２</w:t>
      </w:r>
      <w:r w:rsidR="00C92660" w:rsidRPr="00C35A13">
        <w:rPr>
          <w:rFonts w:asciiTheme="majorEastAsia" w:eastAsiaTheme="majorEastAsia" w:hAnsiTheme="majorEastAsia" w:hint="eastAsia"/>
          <w:szCs w:val="21"/>
        </w:rPr>
        <w:t>日（</w:t>
      </w:r>
      <w:r w:rsidR="00726DF0" w:rsidRPr="00C35A13">
        <w:rPr>
          <w:rFonts w:asciiTheme="majorEastAsia" w:eastAsiaTheme="majorEastAsia" w:hAnsiTheme="majorEastAsia" w:hint="eastAsia"/>
          <w:szCs w:val="21"/>
        </w:rPr>
        <w:t>日</w:t>
      </w:r>
      <w:r w:rsidR="00C92660" w:rsidRPr="00C35A13">
        <w:rPr>
          <w:rFonts w:asciiTheme="majorEastAsia" w:eastAsiaTheme="majorEastAsia" w:hAnsiTheme="majorEastAsia" w:hint="eastAsia"/>
          <w:szCs w:val="21"/>
        </w:rPr>
        <w:t>）・</w:t>
      </w:r>
      <w:r w:rsidR="007E31D7">
        <w:rPr>
          <w:rFonts w:asciiTheme="majorEastAsia" w:eastAsiaTheme="majorEastAsia" w:hAnsiTheme="majorEastAsia" w:hint="eastAsia"/>
          <w:szCs w:val="21"/>
        </w:rPr>
        <w:t>８</w:t>
      </w:r>
      <w:r w:rsidR="00726DF0" w:rsidRPr="00C35A13">
        <w:rPr>
          <w:rFonts w:asciiTheme="majorEastAsia" w:eastAsiaTheme="majorEastAsia" w:hAnsiTheme="majorEastAsia" w:hint="eastAsia"/>
          <w:szCs w:val="21"/>
        </w:rPr>
        <w:t>日（土</w:t>
      </w:r>
      <w:r w:rsidR="00C92660" w:rsidRPr="00C35A13">
        <w:rPr>
          <w:rFonts w:asciiTheme="majorEastAsia" w:eastAsiaTheme="majorEastAsia" w:hAnsiTheme="majorEastAsia" w:hint="eastAsia"/>
          <w:szCs w:val="21"/>
        </w:rPr>
        <w:t>）〔予備日</w:t>
      </w:r>
      <w:r w:rsidR="008E0C61" w:rsidRPr="00C35A13">
        <w:rPr>
          <w:rFonts w:asciiTheme="majorEastAsia" w:eastAsiaTheme="majorEastAsia" w:hAnsiTheme="majorEastAsia" w:hint="eastAsia"/>
          <w:szCs w:val="21"/>
        </w:rPr>
        <w:t>：２月</w:t>
      </w:r>
      <w:r w:rsidR="007E31D7">
        <w:rPr>
          <w:rFonts w:asciiTheme="majorEastAsia" w:eastAsiaTheme="majorEastAsia" w:hAnsiTheme="majorEastAsia" w:hint="eastAsia"/>
          <w:szCs w:val="21"/>
        </w:rPr>
        <w:t>９</w:t>
      </w:r>
      <w:r w:rsidR="00C92660" w:rsidRPr="00C35A13">
        <w:rPr>
          <w:rFonts w:asciiTheme="majorEastAsia" w:eastAsiaTheme="majorEastAsia" w:hAnsiTheme="majorEastAsia" w:hint="eastAsia"/>
          <w:szCs w:val="21"/>
        </w:rPr>
        <w:t>日（</w:t>
      </w:r>
      <w:r w:rsidR="00726DF0" w:rsidRPr="00C35A13">
        <w:rPr>
          <w:rFonts w:asciiTheme="majorEastAsia" w:eastAsiaTheme="majorEastAsia" w:hAnsiTheme="majorEastAsia" w:hint="eastAsia"/>
          <w:szCs w:val="21"/>
        </w:rPr>
        <w:t>日</w:t>
      </w:r>
      <w:r w:rsidR="00C92660" w:rsidRPr="00C35A13">
        <w:rPr>
          <w:rFonts w:asciiTheme="majorEastAsia" w:eastAsiaTheme="majorEastAsia" w:hAnsiTheme="majorEastAsia" w:hint="eastAsia"/>
          <w:szCs w:val="21"/>
        </w:rPr>
        <w:t>）〕</w:t>
      </w:r>
    </w:p>
    <w:p w14:paraId="3D522010" w14:textId="77777777" w:rsidR="00924269" w:rsidRPr="001D456C" w:rsidRDefault="005B5591" w:rsidP="0092426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C92660" w:rsidRPr="00CD5B2F">
        <w:rPr>
          <w:rFonts w:asciiTheme="majorEastAsia" w:eastAsiaTheme="majorEastAsia" w:hAnsiTheme="majorEastAsia" w:hint="eastAsia"/>
          <w:szCs w:val="21"/>
        </w:rPr>
        <w:t xml:space="preserve">　会　場　　</w:t>
      </w:r>
      <w:r w:rsidR="00924269">
        <w:rPr>
          <w:rFonts w:asciiTheme="majorEastAsia" w:eastAsiaTheme="majorEastAsia" w:hAnsiTheme="majorEastAsia" w:hint="eastAsia"/>
          <w:szCs w:val="21"/>
        </w:rPr>
        <w:t>中央大会</w:t>
      </w:r>
      <w:r w:rsidR="00924269" w:rsidRPr="001D456C">
        <w:rPr>
          <w:rFonts w:asciiTheme="majorEastAsia" w:eastAsiaTheme="majorEastAsia" w:hAnsiTheme="majorEastAsia" w:hint="eastAsia"/>
          <w:szCs w:val="21"/>
        </w:rPr>
        <w:t>１，２回戦　　会場　－　県内４</w:t>
      </w:r>
      <w:r w:rsidR="0083796F">
        <w:rPr>
          <w:rFonts w:asciiTheme="majorEastAsia" w:eastAsiaTheme="majorEastAsia" w:hAnsiTheme="majorEastAsia" w:hint="eastAsia"/>
          <w:szCs w:val="21"/>
        </w:rPr>
        <w:t>地区</w:t>
      </w:r>
      <w:r w:rsidR="00924269" w:rsidRPr="001D456C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3D522011" w14:textId="30A9B520" w:rsidR="00544879" w:rsidRPr="00BC79FA" w:rsidRDefault="00924269" w:rsidP="00924269">
      <w:pPr>
        <w:ind w:firstLineChars="700" w:firstLine="1336"/>
        <w:rPr>
          <w:rFonts w:asciiTheme="majorEastAsia" w:eastAsiaTheme="majorEastAsia" w:hAnsiTheme="majorEastAsia"/>
          <w:szCs w:val="21"/>
        </w:rPr>
      </w:pPr>
      <w:r w:rsidRPr="00BC79FA">
        <w:rPr>
          <w:rFonts w:asciiTheme="majorEastAsia" w:eastAsiaTheme="majorEastAsia" w:hAnsiTheme="majorEastAsia" w:hint="eastAsia"/>
          <w:szCs w:val="21"/>
        </w:rPr>
        <w:t xml:space="preserve">中央大会３回戦～決勝　会場　－　</w:t>
      </w:r>
      <w:r w:rsidR="007E31D7" w:rsidRPr="00BC79FA">
        <w:rPr>
          <w:rFonts w:asciiTheme="majorEastAsia" w:eastAsiaTheme="majorEastAsia" w:hAnsiTheme="majorEastAsia" w:hint="eastAsia"/>
          <w:szCs w:val="21"/>
        </w:rPr>
        <w:t>県フットボールセンター</w:t>
      </w:r>
      <w:r w:rsidRPr="00BC79FA">
        <w:rPr>
          <w:rFonts w:asciiTheme="majorEastAsia" w:eastAsiaTheme="majorEastAsia" w:hAnsiTheme="majorEastAsia" w:hint="eastAsia"/>
          <w:szCs w:val="21"/>
        </w:rPr>
        <w:t>（運営：</w:t>
      </w:r>
      <w:r w:rsidR="007E31D7" w:rsidRPr="00BC79FA">
        <w:rPr>
          <w:rFonts w:asciiTheme="majorEastAsia" w:eastAsiaTheme="majorEastAsia" w:hAnsiTheme="majorEastAsia" w:hint="eastAsia"/>
          <w:szCs w:val="21"/>
        </w:rPr>
        <w:t>福岡</w:t>
      </w:r>
      <w:r w:rsidR="0083796F" w:rsidRPr="00BC79FA">
        <w:rPr>
          <w:rFonts w:asciiTheme="majorEastAsia" w:eastAsiaTheme="majorEastAsia" w:hAnsiTheme="majorEastAsia" w:hint="eastAsia"/>
          <w:szCs w:val="21"/>
        </w:rPr>
        <w:t>地区</w:t>
      </w:r>
      <w:r w:rsidRPr="00BC79FA">
        <w:rPr>
          <w:rFonts w:asciiTheme="majorEastAsia" w:eastAsiaTheme="majorEastAsia" w:hAnsiTheme="majorEastAsia" w:hint="eastAsia"/>
          <w:szCs w:val="21"/>
        </w:rPr>
        <w:t>）</w:t>
      </w:r>
    </w:p>
    <w:p w14:paraId="3D522012" w14:textId="77777777" w:rsidR="00C92660" w:rsidRPr="00BC79FA" w:rsidRDefault="005B5591">
      <w:pPr>
        <w:rPr>
          <w:rFonts w:asciiTheme="majorEastAsia" w:eastAsiaTheme="majorEastAsia" w:hAnsiTheme="majorEastAsia"/>
          <w:szCs w:val="21"/>
        </w:rPr>
      </w:pPr>
      <w:r w:rsidRPr="00BC79FA">
        <w:rPr>
          <w:rFonts w:asciiTheme="majorEastAsia" w:eastAsiaTheme="majorEastAsia" w:hAnsiTheme="majorEastAsia" w:hint="eastAsia"/>
          <w:szCs w:val="21"/>
        </w:rPr>
        <w:t>８</w:t>
      </w:r>
      <w:r w:rsidR="00C92660" w:rsidRPr="00BC79FA">
        <w:rPr>
          <w:rFonts w:asciiTheme="majorEastAsia" w:eastAsiaTheme="majorEastAsia" w:hAnsiTheme="majorEastAsia" w:hint="eastAsia"/>
          <w:szCs w:val="21"/>
        </w:rPr>
        <w:t xml:space="preserve">　参加資格　　次の資格を有する少年チームで県内５</w:t>
      </w:r>
      <w:r w:rsidR="0083796F" w:rsidRPr="00BC79FA">
        <w:rPr>
          <w:rFonts w:asciiTheme="majorEastAsia" w:eastAsiaTheme="majorEastAsia" w:hAnsiTheme="majorEastAsia" w:hint="eastAsia"/>
          <w:szCs w:val="21"/>
        </w:rPr>
        <w:t>地区</w:t>
      </w:r>
      <w:r w:rsidR="00C92660" w:rsidRPr="00BC79FA">
        <w:rPr>
          <w:rFonts w:asciiTheme="majorEastAsia" w:eastAsiaTheme="majorEastAsia" w:hAnsiTheme="majorEastAsia" w:hint="eastAsia"/>
          <w:szCs w:val="21"/>
        </w:rPr>
        <w:t>の予選を通過したチーム</w:t>
      </w:r>
    </w:p>
    <w:p w14:paraId="765A8F05" w14:textId="77777777" w:rsidR="00E64BE5" w:rsidRPr="00BC79FA" w:rsidRDefault="00E64BE5" w:rsidP="00E64BE5">
      <w:pPr>
        <w:rPr>
          <w:rFonts w:asciiTheme="majorEastAsia" w:eastAsiaTheme="majorEastAsia" w:hAnsiTheme="majorEastAsia"/>
          <w:szCs w:val="21"/>
        </w:rPr>
      </w:pPr>
      <w:r w:rsidRPr="00BC79FA">
        <w:rPr>
          <w:rFonts w:asciiTheme="majorEastAsia" w:eastAsiaTheme="majorEastAsia" w:hAnsiTheme="majorEastAsia" w:hint="eastAsia"/>
          <w:szCs w:val="21"/>
        </w:rPr>
        <w:t xml:space="preserve">　(1)　2019年度に日本サッカー協会に加盟登録された単独チームであること。</w:t>
      </w:r>
    </w:p>
    <w:p w14:paraId="0B2D9AF8" w14:textId="77777777" w:rsidR="00E64BE5" w:rsidRPr="00BC79FA" w:rsidRDefault="00E64BE5" w:rsidP="00E64BE5">
      <w:pPr>
        <w:ind w:firstLineChars="100" w:firstLine="191"/>
        <w:rPr>
          <w:rFonts w:asciiTheme="majorEastAsia" w:eastAsiaTheme="majorEastAsia" w:hAnsiTheme="majorEastAsia"/>
          <w:bCs/>
          <w:szCs w:val="21"/>
        </w:rPr>
      </w:pPr>
      <w:r w:rsidRPr="00BC79FA">
        <w:rPr>
          <w:rFonts w:asciiTheme="majorEastAsia" w:eastAsiaTheme="majorEastAsia" w:hAnsiTheme="majorEastAsia" w:hint="eastAsia"/>
          <w:bCs/>
          <w:szCs w:val="21"/>
        </w:rPr>
        <w:t>(2)　県内５地区において実施されるブロック大会において、中央大会の出場権を得たチームであること。</w:t>
      </w:r>
    </w:p>
    <w:p w14:paraId="6F9EE226" w14:textId="77777777" w:rsidR="00E64BE5" w:rsidRPr="00A43E2E" w:rsidRDefault="00E64BE5" w:rsidP="00E64BE5">
      <w:pPr>
        <w:rPr>
          <w:rFonts w:asciiTheme="majorEastAsia" w:eastAsiaTheme="majorEastAsia" w:hAnsiTheme="majorEastAsia"/>
          <w:szCs w:val="21"/>
        </w:rPr>
      </w:pPr>
      <w:r w:rsidRPr="00A43E2E">
        <w:rPr>
          <w:rFonts w:asciiTheme="majorEastAsia" w:eastAsiaTheme="majorEastAsia" w:hAnsiTheme="majorEastAsia" w:hint="eastAsia"/>
          <w:szCs w:val="21"/>
        </w:rPr>
        <w:t xml:space="preserve">　(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A43E2E">
        <w:rPr>
          <w:rFonts w:asciiTheme="majorEastAsia" w:eastAsiaTheme="majorEastAsia" w:hAnsiTheme="majorEastAsia" w:hint="eastAsia"/>
          <w:szCs w:val="21"/>
        </w:rPr>
        <w:t>)　当該チームを常時指導し得る責任ある指導者が同伴すること。</w:t>
      </w:r>
    </w:p>
    <w:p w14:paraId="3D56C5A3" w14:textId="77777777" w:rsidR="00E64BE5" w:rsidRPr="00A43E2E" w:rsidRDefault="00E64BE5" w:rsidP="00E64BE5">
      <w:pPr>
        <w:rPr>
          <w:rFonts w:asciiTheme="majorEastAsia" w:eastAsiaTheme="majorEastAsia" w:hAnsiTheme="majorEastAsia"/>
          <w:szCs w:val="21"/>
        </w:rPr>
      </w:pPr>
      <w:r w:rsidRPr="00A43E2E">
        <w:rPr>
          <w:rFonts w:asciiTheme="majorEastAsia" w:eastAsiaTheme="majorEastAsia" w:hAnsiTheme="majorEastAsia" w:hint="eastAsia"/>
          <w:szCs w:val="21"/>
        </w:rPr>
        <w:t xml:space="preserve">　(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A43E2E">
        <w:rPr>
          <w:rFonts w:asciiTheme="majorEastAsia" w:eastAsiaTheme="majorEastAsia" w:hAnsiTheme="majorEastAsia" w:hint="eastAsia"/>
          <w:szCs w:val="21"/>
        </w:rPr>
        <w:t>)　選手は健康であり,かつ保護者の同意がある者であること。</w:t>
      </w:r>
    </w:p>
    <w:p w14:paraId="44E8E58A" w14:textId="77777777" w:rsidR="00E64BE5" w:rsidRPr="00A43E2E" w:rsidRDefault="00E64BE5" w:rsidP="00E64BE5">
      <w:pPr>
        <w:rPr>
          <w:rFonts w:asciiTheme="majorEastAsia" w:eastAsiaTheme="majorEastAsia" w:hAnsiTheme="majorEastAsia"/>
          <w:szCs w:val="21"/>
        </w:rPr>
      </w:pPr>
      <w:r w:rsidRPr="00A43E2E">
        <w:rPr>
          <w:rFonts w:asciiTheme="majorEastAsia" w:eastAsiaTheme="majorEastAsia" w:hAnsiTheme="majorEastAsia" w:hint="eastAsia"/>
          <w:szCs w:val="21"/>
        </w:rPr>
        <w:t xml:space="preserve">　(</w:t>
      </w:r>
      <w:r>
        <w:rPr>
          <w:rFonts w:asciiTheme="majorEastAsia" w:eastAsiaTheme="majorEastAsia" w:hAnsiTheme="majorEastAsia" w:hint="eastAsia"/>
          <w:szCs w:val="21"/>
        </w:rPr>
        <w:t>5</w:t>
      </w:r>
      <w:r w:rsidRPr="00A43E2E">
        <w:rPr>
          <w:rFonts w:asciiTheme="majorEastAsia" w:eastAsiaTheme="majorEastAsia" w:hAnsiTheme="majorEastAsia" w:hint="eastAsia"/>
          <w:szCs w:val="21"/>
        </w:rPr>
        <w:t>)　参加チームは,スポーツ団体傷害保険に加入していること。</w:t>
      </w:r>
    </w:p>
    <w:p w14:paraId="3D522017" w14:textId="77777777" w:rsidR="00C92660" w:rsidRPr="00CD5B2F" w:rsidRDefault="005B559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</w:t>
      </w:r>
      <w:r w:rsidR="00C92660" w:rsidRPr="00CD5B2F">
        <w:rPr>
          <w:rFonts w:asciiTheme="majorEastAsia" w:eastAsiaTheme="majorEastAsia" w:hAnsiTheme="majorEastAsia" w:hint="eastAsia"/>
          <w:szCs w:val="21"/>
        </w:rPr>
        <w:t xml:space="preserve">　試合方法及び規則</w:t>
      </w:r>
    </w:p>
    <w:p w14:paraId="3D522018" w14:textId="77777777" w:rsidR="00F60C0D" w:rsidRPr="00CD5B2F" w:rsidRDefault="00720D44" w:rsidP="00720D44">
      <w:pPr>
        <w:ind w:leftChars="99" w:left="424" w:hangingChars="123" w:hanging="235"/>
        <w:rPr>
          <w:rFonts w:asciiTheme="majorEastAsia" w:eastAsiaTheme="majorEastAsia" w:hAnsiTheme="majorEastAsia"/>
          <w:szCs w:val="21"/>
        </w:rPr>
      </w:pPr>
      <w:r w:rsidRPr="00CD5B2F">
        <w:rPr>
          <w:rFonts w:asciiTheme="majorEastAsia" w:eastAsiaTheme="majorEastAsia" w:hAnsiTheme="majorEastAsia" w:hint="eastAsia"/>
          <w:szCs w:val="21"/>
        </w:rPr>
        <w:t xml:space="preserve">(1)　</w:t>
      </w:r>
      <w:r w:rsidR="00F60C0D" w:rsidRPr="00CD5B2F">
        <w:rPr>
          <w:rFonts w:ascii="ＭＳ ゴシック" w:eastAsia="ＭＳ ゴシック" w:hAnsi="ＭＳ ゴシック" w:hint="eastAsia"/>
        </w:rPr>
        <w:t xml:space="preserve"> 県内５</w:t>
      </w:r>
      <w:r w:rsidR="0083796F">
        <w:rPr>
          <w:rFonts w:ascii="ＭＳ ゴシック" w:eastAsia="ＭＳ ゴシック" w:hAnsi="ＭＳ ゴシック" w:hint="eastAsia"/>
        </w:rPr>
        <w:t>地区</w:t>
      </w:r>
      <w:r w:rsidR="00A31DC1">
        <w:rPr>
          <w:rFonts w:ascii="ＭＳ ゴシック" w:eastAsia="ＭＳ ゴシック" w:hAnsi="ＭＳ ゴシック" w:hint="eastAsia"/>
        </w:rPr>
        <w:t>の予選を勝ち抜いた32</w:t>
      </w:r>
      <w:r w:rsidR="00F60C0D" w:rsidRPr="00CD5B2F">
        <w:rPr>
          <w:rFonts w:ascii="ＭＳ ゴシック" w:eastAsia="ＭＳ ゴシック" w:hAnsi="ＭＳ ゴシック" w:hint="eastAsia"/>
        </w:rPr>
        <w:t>チームによるトーナメント方式で行う。</w:t>
      </w:r>
    </w:p>
    <w:p w14:paraId="3D522019" w14:textId="77777777" w:rsidR="00F60C0D" w:rsidRPr="00CD5B2F" w:rsidRDefault="00F60C0D" w:rsidP="00F60C0D">
      <w:pPr>
        <w:ind w:firstLineChars="300" w:firstLine="572"/>
        <w:rPr>
          <w:rFonts w:asciiTheme="majorEastAsia" w:eastAsiaTheme="majorEastAsia" w:hAnsiTheme="majorEastAsia"/>
          <w:szCs w:val="21"/>
        </w:rPr>
      </w:pPr>
      <w:r w:rsidRPr="00CD5B2F">
        <w:rPr>
          <w:rFonts w:asciiTheme="majorEastAsia" w:eastAsiaTheme="majorEastAsia" w:hAnsiTheme="majorEastAsia" w:hint="eastAsia"/>
          <w:szCs w:val="21"/>
        </w:rPr>
        <w:t xml:space="preserve">　　　《</w:t>
      </w:r>
      <w:r w:rsidR="0083796F">
        <w:rPr>
          <w:rFonts w:asciiTheme="majorEastAsia" w:eastAsiaTheme="majorEastAsia" w:hAnsiTheme="majorEastAsia" w:hint="eastAsia"/>
          <w:szCs w:val="21"/>
        </w:rPr>
        <w:t>地区</w:t>
      </w:r>
      <w:r w:rsidRPr="00CD5B2F">
        <w:rPr>
          <w:rFonts w:asciiTheme="majorEastAsia" w:eastAsiaTheme="majorEastAsia" w:hAnsiTheme="majorEastAsia" w:hint="eastAsia"/>
          <w:szCs w:val="21"/>
        </w:rPr>
        <w:t>別出場チーム数》</w:t>
      </w:r>
    </w:p>
    <w:tbl>
      <w:tblPr>
        <w:tblStyle w:val="a7"/>
        <w:tblW w:w="0" w:type="auto"/>
        <w:tblInd w:w="1892" w:type="dxa"/>
        <w:tblLook w:val="04A0" w:firstRow="1" w:lastRow="0" w:firstColumn="1" w:lastColumn="0" w:noHBand="0" w:noVBand="1"/>
      </w:tblPr>
      <w:tblGrid>
        <w:gridCol w:w="1195"/>
        <w:gridCol w:w="1276"/>
        <w:gridCol w:w="1417"/>
        <w:gridCol w:w="1276"/>
        <w:gridCol w:w="1276"/>
      </w:tblGrid>
      <w:tr w:rsidR="00F60C0D" w:rsidRPr="00CD5B2F" w14:paraId="3D52201F" w14:textId="77777777" w:rsidTr="0065066B">
        <w:tc>
          <w:tcPr>
            <w:tcW w:w="1195" w:type="dxa"/>
          </w:tcPr>
          <w:p w14:paraId="3D52201A" w14:textId="77777777" w:rsidR="00F60C0D" w:rsidRPr="00CD5B2F" w:rsidRDefault="00F60C0D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福岡</w:t>
            </w:r>
            <w:r w:rsidR="0083796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地区</w:t>
            </w:r>
          </w:p>
        </w:tc>
        <w:tc>
          <w:tcPr>
            <w:tcW w:w="1276" w:type="dxa"/>
          </w:tcPr>
          <w:p w14:paraId="3D52201B" w14:textId="77777777" w:rsidR="00F60C0D" w:rsidRPr="00CD5B2F" w:rsidRDefault="00F60C0D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筑前</w:t>
            </w:r>
            <w:r w:rsidR="0083796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地区</w:t>
            </w:r>
          </w:p>
        </w:tc>
        <w:tc>
          <w:tcPr>
            <w:tcW w:w="1417" w:type="dxa"/>
          </w:tcPr>
          <w:p w14:paraId="3D52201C" w14:textId="77777777" w:rsidR="00F60C0D" w:rsidRPr="00CD5B2F" w:rsidRDefault="00F60C0D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北九州</w:t>
            </w:r>
            <w:r w:rsidR="0083796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地区</w:t>
            </w:r>
          </w:p>
        </w:tc>
        <w:tc>
          <w:tcPr>
            <w:tcW w:w="1276" w:type="dxa"/>
          </w:tcPr>
          <w:p w14:paraId="3D52201D" w14:textId="77777777" w:rsidR="00F60C0D" w:rsidRPr="00CD5B2F" w:rsidRDefault="00F60C0D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筑豊</w:t>
            </w:r>
            <w:r w:rsidR="0083796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地区</w:t>
            </w:r>
          </w:p>
        </w:tc>
        <w:tc>
          <w:tcPr>
            <w:tcW w:w="1276" w:type="dxa"/>
          </w:tcPr>
          <w:p w14:paraId="3D52201E" w14:textId="77777777" w:rsidR="00F60C0D" w:rsidRPr="00CD5B2F" w:rsidRDefault="00F60C0D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筑後</w:t>
            </w:r>
            <w:r w:rsidR="0083796F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地区</w:t>
            </w:r>
          </w:p>
        </w:tc>
      </w:tr>
      <w:tr w:rsidR="00F60C0D" w:rsidRPr="00CD5B2F" w14:paraId="3D522025" w14:textId="77777777" w:rsidTr="0065066B">
        <w:tc>
          <w:tcPr>
            <w:tcW w:w="1195" w:type="dxa"/>
          </w:tcPr>
          <w:p w14:paraId="3D522020" w14:textId="77777777" w:rsidR="00F60C0D" w:rsidRPr="00CD5B2F" w:rsidRDefault="008B1A7F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1276" w:type="dxa"/>
          </w:tcPr>
          <w:p w14:paraId="3D522021" w14:textId="77777777" w:rsidR="00F60C0D" w:rsidRPr="00CD5B2F" w:rsidRDefault="008B1A7F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417" w:type="dxa"/>
          </w:tcPr>
          <w:p w14:paraId="3D522022" w14:textId="77777777" w:rsidR="00F60C0D" w:rsidRPr="00CD5B2F" w:rsidRDefault="008B1A7F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1276" w:type="dxa"/>
          </w:tcPr>
          <w:p w14:paraId="3D522023" w14:textId="77777777" w:rsidR="00F60C0D" w:rsidRPr="00CD5B2F" w:rsidRDefault="008B1A7F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276" w:type="dxa"/>
          </w:tcPr>
          <w:p w14:paraId="3D522024" w14:textId="77777777" w:rsidR="00F60C0D" w:rsidRPr="00CD5B2F" w:rsidRDefault="008B1A7F" w:rsidP="006506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B2F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</w:tr>
    </w:tbl>
    <w:p w14:paraId="3D522026" w14:textId="5532FDD5" w:rsidR="00F60C0D" w:rsidRPr="00CD5B2F" w:rsidRDefault="00F60C0D" w:rsidP="00F60C0D">
      <w:pPr>
        <w:ind w:firstLineChars="100" w:firstLine="191"/>
        <w:jc w:val="left"/>
        <w:rPr>
          <w:rFonts w:ascii="ＭＳ ゴシック" w:eastAsia="ＭＳ ゴシック" w:hAnsi="ＭＳ ゴシック"/>
        </w:rPr>
      </w:pPr>
      <w:r w:rsidRPr="00CD5B2F">
        <w:rPr>
          <w:rFonts w:ascii="ＭＳ ゴシック" w:eastAsia="ＭＳ ゴシック" w:hAnsi="ＭＳ ゴシック" w:hint="eastAsia"/>
        </w:rPr>
        <w:t>(2)</w:t>
      </w:r>
      <w:r w:rsidR="00A31DC1">
        <w:rPr>
          <w:rFonts w:ascii="ＭＳ ゴシック" w:eastAsia="ＭＳ ゴシック" w:hAnsi="ＭＳ ゴシック" w:hint="eastAsia"/>
        </w:rPr>
        <w:t xml:space="preserve">　競技規則は，</w:t>
      </w:r>
      <w:r w:rsidR="007E31D7">
        <w:rPr>
          <w:rFonts w:ascii="ＭＳ ゴシック" w:eastAsia="ＭＳ ゴシック" w:hAnsi="ＭＳ ゴシック" w:hint="eastAsia"/>
        </w:rPr>
        <w:t>2019</w:t>
      </w:r>
      <w:r w:rsidRPr="00CD5B2F">
        <w:rPr>
          <w:rFonts w:ascii="ＭＳ ゴシック" w:eastAsia="ＭＳ ゴシック" w:hAnsi="ＭＳ ゴシック" w:hint="eastAsia"/>
        </w:rPr>
        <w:t>年度日本サッカー協会競技規則（ＪＦＡ８人制サッカー競技規則）に準ずる。</w:t>
      </w:r>
    </w:p>
    <w:p w14:paraId="3D522027" w14:textId="10FC4EAE" w:rsidR="001D5E02" w:rsidRPr="00CD5B2F" w:rsidRDefault="001D5E02" w:rsidP="001D5E02">
      <w:pPr>
        <w:ind w:left="425" w:hangingChars="223" w:hanging="425"/>
        <w:rPr>
          <w:rFonts w:ascii="ＭＳ ゴシック" w:eastAsia="ＭＳ ゴシック" w:hAnsi="ＭＳ ゴシック"/>
        </w:rPr>
      </w:pPr>
      <w:r w:rsidRPr="00CD5B2F">
        <w:rPr>
          <w:rFonts w:ascii="ＭＳ ゴシック" w:eastAsia="ＭＳ ゴシック" w:hAnsi="ＭＳ ゴシック" w:hint="eastAsia"/>
        </w:rPr>
        <w:t xml:space="preserve">　(3)</w:t>
      </w:r>
      <w:r w:rsidR="00A31DC1">
        <w:rPr>
          <w:rFonts w:ascii="ＭＳ ゴシック" w:eastAsia="ＭＳ ゴシック" w:hAnsi="ＭＳ ゴシック" w:hint="eastAsia"/>
        </w:rPr>
        <w:t xml:space="preserve">　競技時間は１回戦～準決勝は40</w:t>
      </w:r>
      <w:r w:rsidRPr="00CD5B2F">
        <w:rPr>
          <w:rFonts w:ascii="ＭＳ ゴシック" w:eastAsia="ＭＳ ゴシック" w:hAnsi="ＭＳ ゴシック" w:hint="eastAsia"/>
        </w:rPr>
        <w:t>分間とする。時間内に勝敗が決しない場合はＰＫ戦方式（</w:t>
      </w:r>
      <w:r w:rsidR="007E31D7">
        <w:rPr>
          <w:rFonts w:ascii="ＭＳ ゴシック" w:eastAsia="ＭＳ ゴシック" w:hAnsi="ＭＳ ゴシック" w:hint="eastAsia"/>
        </w:rPr>
        <w:t>３</w:t>
      </w:r>
      <w:r w:rsidR="00A31DC1">
        <w:rPr>
          <w:rFonts w:ascii="ＭＳ ゴシック" w:eastAsia="ＭＳ ゴシック" w:hAnsi="ＭＳ ゴシック" w:hint="eastAsia"/>
        </w:rPr>
        <w:t>人）により上位進出チームを決定する。決勝戦は30</w:t>
      </w:r>
      <w:r w:rsidRPr="00CD5B2F">
        <w:rPr>
          <w:rFonts w:ascii="ＭＳ ゴシック" w:eastAsia="ＭＳ ゴシック" w:hAnsi="ＭＳ ゴシック" w:hint="eastAsia"/>
        </w:rPr>
        <w:t>分間とする。時間内に勝敗が決しない場合はＰＫ戦方式（</w:t>
      </w:r>
      <w:r w:rsidR="007E31D7">
        <w:rPr>
          <w:rFonts w:ascii="ＭＳ ゴシック" w:eastAsia="ＭＳ ゴシック" w:hAnsi="ＭＳ ゴシック" w:hint="eastAsia"/>
        </w:rPr>
        <w:t>３</w:t>
      </w:r>
      <w:r w:rsidRPr="00CD5B2F">
        <w:rPr>
          <w:rFonts w:ascii="ＭＳ ゴシック" w:eastAsia="ＭＳ ゴシック" w:hAnsi="ＭＳ ゴシック" w:hint="eastAsia"/>
        </w:rPr>
        <w:t>人）によ</w:t>
      </w:r>
      <w:r w:rsidRPr="007E31D7">
        <w:rPr>
          <w:rFonts w:ascii="ＭＳ ゴシック" w:eastAsia="ＭＳ ゴシック" w:hAnsi="ＭＳ ゴシック" w:hint="eastAsia"/>
        </w:rPr>
        <w:t>り勝利チームを決定する。</w:t>
      </w:r>
    </w:p>
    <w:p w14:paraId="3D522028" w14:textId="53D599BD" w:rsidR="00A31DC1" w:rsidRPr="007E31D7" w:rsidRDefault="00A31DC1" w:rsidP="00A31DC1">
      <w:pPr>
        <w:ind w:left="425" w:hangingChars="235" w:hanging="425"/>
        <w:rPr>
          <w:rFonts w:ascii="ＭＳ ゴシック" w:eastAsia="ＭＳ ゴシック" w:hAnsi="ＭＳ ゴシック"/>
          <w:sz w:val="20"/>
          <w:szCs w:val="20"/>
        </w:rPr>
      </w:pPr>
      <w:r w:rsidRPr="007E31D7">
        <w:rPr>
          <w:rFonts w:ascii="ＭＳ ゴシック" w:eastAsia="ＭＳ ゴシック" w:hAnsi="ＭＳ ゴシック" w:hint="eastAsia"/>
          <w:sz w:val="20"/>
          <w:szCs w:val="20"/>
        </w:rPr>
        <w:t xml:space="preserve">　(4)　参加選手の登録は20名以内とする。選手交替は12名までとし，自由に交替できるものとする。なお，ベンチには事前に登録された合計</w:t>
      </w:r>
      <w:r w:rsidR="007E31D7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7E31D7">
        <w:rPr>
          <w:rFonts w:ascii="ＭＳ ゴシック" w:eastAsia="ＭＳ ゴシック" w:hAnsi="ＭＳ ゴシック" w:hint="eastAsia"/>
          <w:sz w:val="20"/>
          <w:szCs w:val="20"/>
        </w:rPr>
        <w:t>名以内の引率指導者（子どもは除く）のうち，試合の都度登録した</w:t>
      </w:r>
      <w:r w:rsidR="007E31D7" w:rsidRPr="007E31D7">
        <w:rPr>
          <w:rFonts w:ascii="ＭＳ ゴシック" w:eastAsia="ＭＳ ゴシック" w:hAnsi="ＭＳ ゴシック" w:hint="eastAsia"/>
          <w:sz w:val="20"/>
          <w:szCs w:val="20"/>
          <w:u w:val="single"/>
        </w:rPr>
        <w:t>２</w:t>
      </w:r>
      <w:r w:rsidRPr="007E31D7">
        <w:rPr>
          <w:rFonts w:ascii="ＭＳ ゴシック" w:eastAsia="ＭＳ ゴシック" w:hAnsi="ＭＳ ゴシック" w:hint="eastAsia"/>
          <w:sz w:val="20"/>
          <w:szCs w:val="20"/>
          <w:u w:val="single"/>
        </w:rPr>
        <w:t>名以上</w:t>
      </w:r>
      <w:r w:rsidR="007E31D7" w:rsidRPr="007E31D7">
        <w:rPr>
          <w:rFonts w:ascii="ＭＳ ゴシック" w:eastAsia="ＭＳ ゴシック" w:hAnsi="ＭＳ ゴシック" w:hint="eastAsia"/>
          <w:sz w:val="20"/>
          <w:szCs w:val="20"/>
          <w:u w:val="single"/>
        </w:rPr>
        <w:t>３</w:t>
      </w:r>
      <w:r w:rsidRPr="007E31D7">
        <w:rPr>
          <w:rFonts w:ascii="ＭＳ ゴシック" w:eastAsia="ＭＳ ゴシック" w:hAnsi="ＭＳ ゴシック" w:hint="eastAsia"/>
          <w:sz w:val="20"/>
          <w:szCs w:val="20"/>
          <w:u w:val="single"/>
        </w:rPr>
        <w:t>名以内（原則）</w:t>
      </w:r>
      <w:r w:rsidRPr="007E31D7">
        <w:rPr>
          <w:rFonts w:ascii="ＭＳ ゴシック" w:eastAsia="ＭＳ ゴシック" w:hAnsi="ＭＳ ゴシック" w:hint="eastAsia"/>
          <w:sz w:val="20"/>
          <w:szCs w:val="20"/>
        </w:rPr>
        <w:t>の引率指導者と登録された選手のみ入ることが出来る。</w:t>
      </w:r>
    </w:p>
    <w:p w14:paraId="3D522029" w14:textId="055DE8E8" w:rsidR="00C92660" w:rsidRPr="00CD5B2F" w:rsidRDefault="00C92660">
      <w:pPr>
        <w:rPr>
          <w:rFonts w:asciiTheme="majorEastAsia" w:eastAsiaTheme="majorEastAsia" w:hAnsiTheme="majorEastAsia"/>
          <w:szCs w:val="21"/>
        </w:rPr>
      </w:pPr>
      <w:r w:rsidRPr="00CD5B2F">
        <w:rPr>
          <w:rFonts w:asciiTheme="majorEastAsia" w:eastAsiaTheme="majorEastAsia" w:hAnsiTheme="majorEastAsia" w:hint="eastAsia"/>
          <w:szCs w:val="21"/>
        </w:rPr>
        <w:t xml:space="preserve">　</w:t>
      </w:r>
      <w:r w:rsidR="00520E9F">
        <w:rPr>
          <w:rFonts w:asciiTheme="majorEastAsia" w:eastAsiaTheme="majorEastAsia" w:hAnsiTheme="majorEastAsia" w:hint="eastAsia"/>
          <w:szCs w:val="21"/>
        </w:rPr>
        <w:t>(5</w:t>
      </w:r>
      <w:r w:rsidR="00720D44" w:rsidRPr="00CD5B2F">
        <w:rPr>
          <w:rFonts w:asciiTheme="majorEastAsia" w:eastAsiaTheme="majorEastAsia" w:hAnsiTheme="majorEastAsia" w:hint="eastAsia"/>
          <w:szCs w:val="21"/>
        </w:rPr>
        <w:t xml:space="preserve">)　</w:t>
      </w:r>
      <w:r w:rsidRPr="00CD5B2F">
        <w:rPr>
          <w:rFonts w:asciiTheme="majorEastAsia" w:eastAsiaTheme="majorEastAsia" w:hAnsiTheme="majorEastAsia" w:hint="eastAsia"/>
          <w:szCs w:val="21"/>
        </w:rPr>
        <w:t>競技場の広さは</w:t>
      </w:r>
      <w:r w:rsidR="00F441B6" w:rsidRPr="00CD5B2F">
        <w:rPr>
          <w:rFonts w:asciiTheme="majorEastAsia" w:eastAsiaTheme="majorEastAsia" w:hAnsiTheme="majorEastAsia" w:hint="eastAsia"/>
          <w:szCs w:val="21"/>
        </w:rPr>
        <w:t>,</w:t>
      </w:r>
      <w:r w:rsidRPr="00CD5B2F">
        <w:rPr>
          <w:rFonts w:asciiTheme="majorEastAsia" w:eastAsiaTheme="majorEastAsia" w:hAnsiTheme="majorEastAsia" w:hint="eastAsia"/>
          <w:szCs w:val="21"/>
        </w:rPr>
        <w:t>長さ</w:t>
      </w:r>
      <w:r w:rsidR="007E31D7">
        <w:rPr>
          <w:rFonts w:asciiTheme="majorEastAsia" w:eastAsiaTheme="majorEastAsia" w:hAnsiTheme="majorEastAsia" w:hint="eastAsia"/>
          <w:szCs w:val="21"/>
        </w:rPr>
        <w:t>60</w:t>
      </w:r>
      <w:r w:rsidR="00565CC2" w:rsidRPr="00CD5B2F">
        <w:rPr>
          <w:rFonts w:asciiTheme="majorEastAsia" w:eastAsiaTheme="majorEastAsia" w:hAnsiTheme="majorEastAsia" w:hint="eastAsia"/>
          <w:szCs w:val="21"/>
        </w:rPr>
        <w:t>～</w:t>
      </w:r>
      <w:r w:rsidR="007E31D7">
        <w:rPr>
          <w:rFonts w:asciiTheme="majorEastAsia" w:eastAsiaTheme="majorEastAsia" w:hAnsiTheme="majorEastAsia" w:hint="eastAsia"/>
          <w:szCs w:val="21"/>
        </w:rPr>
        <w:t>68</w:t>
      </w:r>
      <w:r w:rsidRPr="00CD5B2F">
        <w:rPr>
          <w:rFonts w:asciiTheme="majorEastAsia" w:eastAsiaTheme="majorEastAsia" w:hAnsiTheme="majorEastAsia" w:hint="eastAsia"/>
          <w:szCs w:val="21"/>
        </w:rPr>
        <w:t>ｍ</w:t>
      </w:r>
      <w:r w:rsidR="00F441B6" w:rsidRPr="00CD5B2F">
        <w:rPr>
          <w:rFonts w:asciiTheme="majorEastAsia" w:eastAsiaTheme="majorEastAsia" w:hAnsiTheme="majorEastAsia" w:hint="eastAsia"/>
          <w:szCs w:val="21"/>
        </w:rPr>
        <w:t>,</w:t>
      </w:r>
      <w:r w:rsidRPr="00CD5B2F">
        <w:rPr>
          <w:rFonts w:asciiTheme="majorEastAsia" w:eastAsiaTheme="majorEastAsia" w:hAnsiTheme="majorEastAsia" w:hint="eastAsia"/>
          <w:szCs w:val="21"/>
        </w:rPr>
        <w:t>幅</w:t>
      </w:r>
      <w:r w:rsidR="007E31D7">
        <w:rPr>
          <w:rFonts w:asciiTheme="majorEastAsia" w:eastAsiaTheme="majorEastAsia" w:hAnsiTheme="majorEastAsia" w:hint="eastAsia"/>
          <w:szCs w:val="21"/>
        </w:rPr>
        <w:t>45</w:t>
      </w:r>
      <w:r w:rsidR="00565CC2" w:rsidRPr="00CD5B2F">
        <w:rPr>
          <w:rFonts w:asciiTheme="majorEastAsia" w:eastAsiaTheme="majorEastAsia" w:hAnsiTheme="majorEastAsia" w:hint="eastAsia"/>
          <w:szCs w:val="21"/>
        </w:rPr>
        <w:t>～</w:t>
      </w:r>
      <w:r w:rsidR="007E31D7">
        <w:rPr>
          <w:rFonts w:asciiTheme="majorEastAsia" w:eastAsiaTheme="majorEastAsia" w:hAnsiTheme="majorEastAsia" w:hint="eastAsia"/>
          <w:szCs w:val="21"/>
        </w:rPr>
        <w:t>50</w:t>
      </w:r>
      <w:r w:rsidRPr="00CD5B2F">
        <w:rPr>
          <w:rFonts w:asciiTheme="majorEastAsia" w:eastAsiaTheme="majorEastAsia" w:hAnsiTheme="majorEastAsia" w:hint="eastAsia"/>
          <w:szCs w:val="21"/>
        </w:rPr>
        <w:t>ｍ</w:t>
      </w:r>
      <w:r w:rsidR="00F441B6" w:rsidRPr="00CD5B2F">
        <w:rPr>
          <w:rFonts w:asciiTheme="majorEastAsia" w:eastAsiaTheme="majorEastAsia" w:hAnsiTheme="majorEastAsia" w:hint="eastAsia"/>
          <w:szCs w:val="21"/>
        </w:rPr>
        <w:t>,</w:t>
      </w:r>
      <w:r w:rsidRPr="00CD5B2F">
        <w:rPr>
          <w:rFonts w:asciiTheme="majorEastAsia" w:eastAsiaTheme="majorEastAsia" w:hAnsiTheme="majorEastAsia" w:hint="eastAsia"/>
          <w:szCs w:val="21"/>
        </w:rPr>
        <w:t>ゴールは</w:t>
      </w:r>
      <w:r w:rsidR="006F30BB" w:rsidRPr="00CD5B2F">
        <w:rPr>
          <w:rFonts w:asciiTheme="majorEastAsia" w:eastAsiaTheme="majorEastAsia" w:hAnsiTheme="majorEastAsia" w:hint="eastAsia"/>
          <w:szCs w:val="21"/>
        </w:rPr>
        <w:t>少年</w:t>
      </w:r>
      <w:r w:rsidRPr="00CD5B2F">
        <w:rPr>
          <w:rFonts w:asciiTheme="majorEastAsia" w:eastAsiaTheme="majorEastAsia" w:hAnsiTheme="majorEastAsia" w:hint="eastAsia"/>
          <w:szCs w:val="21"/>
        </w:rPr>
        <w:t>用のものを使用する。</w:t>
      </w:r>
    </w:p>
    <w:p w14:paraId="3D52202A" w14:textId="77777777" w:rsidR="00C92660" w:rsidRPr="00CD5B2F" w:rsidRDefault="00720D44">
      <w:pPr>
        <w:rPr>
          <w:rFonts w:asciiTheme="majorEastAsia" w:eastAsiaTheme="majorEastAsia" w:hAnsiTheme="majorEastAsia"/>
          <w:szCs w:val="21"/>
        </w:rPr>
      </w:pPr>
      <w:r w:rsidRPr="00CD5B2F">
        <w:rPr>
          <w:rFonts w:asciiTheme="majorEastAsia" w:eastAsiaTheme="majorEastAsia" w:hAnsiTheme="majorEastAsia" w:hint="eastAsia"/>
          <w:szCs w:val="21"/>
        </w:rPr>
        <w:t xml:space="preserve">　　　 </w:t>
      </w:r>
      <w:r w:rsidR="00C92660" w:rsidRPr="00CD5B2F">
        <w:rPr>
          <w:rFonts w:asciiTheme="majorEastAsia" w:eastAsiaTheme="majorEastAsia" w:hAnsiTheme="majorEastAsia" w:hint="eastAsia"/>
          <w:szCs w:val="21"/>
        </w:rPr>
        <w:t>ボールは４号縫いボールとする。</w:t>
      </w:r>
      <w:r w:rsidR="0044529B" w:rsidRPr="00CD5B2F">
        <w:rPr>
          <w:rFonts w:asciiTheme="majorEastAsia" w:eastAsiaTheme="majorEastAsia" w:hAnsiTheme="majorEastAsia" w:hint="eastAsia"/>
          <w:szCs w:val="21"/>
        </w:rPr>
        <w:t>（モルテン（株）</w:t>
      </w:r>
      <w:r w:rsidR="002E097A">
        <w:rPr>
          <w:rFonts w:asciiTheme="majorEastAsia" w:eastAsiaTheme="majorEastAsia" w:hAnsiTheme="majorEastAsia" w:hint="eastAsia"/>
          <w:szCs w:val="21"/>
        </w:rPr>
        <w:t>提供球</w:t>
      </w:r>
      <w:r w:rsidR="0044529B" w:rsidRPr="00CD5B2F">
        <w:rPr>
          <w:rFonts w:asciiTheme="majorEastAsia" w:eastAsiaTheme="majorEastAsia" w:hAnsiTheme="majorEastAsia" w:hint="eastAsia"/>
          <w:szCs w:val="21"/>
        </w:rPr>
        <w:t>使用）</w:t>
      </w:r>
      <w:r w:rsidR="00C92660" w:rsidRPr="00CD5B2F">
        <w:rPr>
          <w:rFonts w:asciiTheme="majorEastAsia" w:eastAsiaTheme="majorEastAsia" w:hAnsiTheme="majorEastAsia" w:hint="eastAsia"/>
          <w:szCs w:val="21"/>
        </w:rPr>
        <w:t>シューズはゴム底を原則とする。</w:t>
      </w:r>
    </w:p>
    <w:p w14:paraId="3D52202B" w14:textId="77777777" w:rsidR="00C92660" w:rsidRPr="00CD5B2F" w:rsidRDefault="00720D44" w:rsidP="005528B4">
      <w:pPr>
        <w:ind w:left="761" w:hangingChars="399" w:hanging="761"/>
        <w:rPr>
          <w:rFonts w:asciiTheme="majorEastAsia" w:eastAsiaTheme="majorEastAsia" w:hAnsiTheme="majorEastAsia"/>
          <w:szCs w:val="21"/>
        </w:rPr>
      </w:pPr>
      <w:r w:rsidRPr="00CD5B2F">
        <w:rPr>
          <w:rFonts w:asciiTheme="majorEastAsia" w:eastAsiaTheme="majorEastAsia" w:hAnsiTheme="majorEastAsia" w:hint="eastAsia"/>
          <w:szCs w:val="21"/>
        </w:rPr>
        <w:t xml:space="preserve">　　　 </w:t>
      </w:r>
      <w:r w:rsidR="00C92660" w:rsidRPr="00CD5B2F">
        <w:rPr>
          <w:rFonts w:asciiTheme="majorEastAsia" w:eastAsiaTheme="majorEastAsia" w:hAnsiTheme="majorEastAsia" w:hint="eastAsia"/>
          <w:szCs w:val="21"/>
        </w:rPr>
        <w:t xml:space="preserve">ユニフォームは正副２着を会場へ持参のこと。選手の背番号は正副同一であること。　</w:t>
      </w:r>
    </w:p>
    <w:p w14:paraId="3D52202C" w14:textId="77777777" w:rsidR="00720D44" w:rsidRPr="00CD5B2F" w:rsidRDefault="005B559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10</w:t>
      </w:r>
      <w:r w:rsidR="00C92660" w:rsidRPr="00CD5B2F">
        <w:rPr>
          <w:rFonts w:asciiTheme="majorEastAsia" w:eastAsiaTheme="majorEastAsia" w:hAnsiTheme="majorEastAsia" w:hint="eastAsia"/>
          <w:szCs w:val="21"/>
        </w:rPr>
        <w:t xml:space="preserve">　組み合わせ　　　組み合わせは</w:t>
      </w:r>
      <w:r w:rsidR="00F441B6" w:rsidRPr="00CD5B2F">
        <w:rPr>
          <w:rFonts w:asciiTheme="majorEastAsia" w:eastAsiaTheme="majorEastAsia" w:hAnsiTheme="majorEastAsia" w:hint="eastAsia"/>
          <w:szCs w:val="21"/>
        </w:rPr>
        <w:t>,</w:t>
      </w:r>
      <w:r w:rsidR="00C92660" w:rsidRPr="00CD5B2F">
        <w:rPr>
          <w:rFonts w:asciiTheme="majorEastAsia" w:eastAsiaTheme="majorEastAsia" w:hAnsiTheme="majorEastAsia" w:hint="eastAsia"/>
          <w:szCs w:val="21"/>
        </w:rPr>
        <w:t>ジュニア委員会事務局にて厳正に抽選し決定する。</w:t>
      </w:r>
    </w:p>
    <w:p w14:paraId="3D52202D" w14:textId="77777777" w:rsidR="00C92660" w:rsidRPr="00CD5B2F" w:rsidRDefault="00C92660" w:rsidP="00720D44">
      <w:pPr>
        <w:ind w:firstLineChars="1000" w:firstLine="1908"/>
        <w:rPr>
          <w:rFonts w:asciiTheme="majorEastAsia" w:eastAsiaTheme="majorEastAsia" w:hAnsiTheme="majorEastAsia"/>
          <w:szCs w:val="21"/>
        </w:rPr>
      </w:pPr>
      <w:r w:rsidRPr="00CD5B2F">
        <w:rPr>
          <w:rFonts w:asciiTheme="majorEastAsia" w:eastAsiaTheme="majorEastAsia" w:hAnsiTheme="majorEastAsia" w:hint="eastAsia"/>
          <w:szCs w:val="21"/>
        </w:rPr>
        <w:t>各</w:t>
      </w:r>
      <w:r w:rsidR="0083796F">
        <w:rPr>
          <w:rFonts w:asciiTheme="majorEastAsia" w:eastAsiaTheme="majorEastAsia" w:hAnsiTheme="majorEastAsia" w:hint="eastAsia"/>
          <w:szCs w:val="21"/>
        </w:rPr>
        <w:t>地区</w:t>
      </w:r>
      <w:r w:rsidRPr="00CD5B2F">
        <w:rPr>
          <w:rFonts w:asciiTheme="majorEastAsia" w:eastAsiaTheme="majorEastAsia" w:hAnsiTheme="majorEastAsia" w:hint="eastAsia"/>
          <w:szCs w:val="21"/>
        </w:rPr>
        <w:t>の</w:t>
      </w:r>
      <w:r w:rsidR="00544879" w:rsidRPr="00CD5B2F">
        <w:rPr>
          <w:rFonts w:asciiTheme="majorEastAsia" w:eastAsiaTheme="majorEastAsia" w:hAnsiTheme="majorEastAsia" w:hint="eastAsia"/>
          <w:szCs w:val="21"/>
        </w:rPr>
        <w:t>１</w:t>
      </w:r>
      <w:r w:rsidRPr="00CD5B2F">
        <w:rPr>
          <w:rFonts w:asciiTheme="majorEastAsia" w:eastAsiaTheme="majorEastAsia" w:hAnsiTheme="majorEastAsia" w:hint="eastAsia"/>
          <w:szCs w:val="21"/>
        </w:rPr>
        <w:t>位・２位はシードする。</w:t>
      </w:r>
    </w:p>
    <w:p w14:paraId="3D52202E" w14:textId="4E5E2E9F" w:rsidR="00C92660" w:rsidRPr="00CD5B2F" w:rsidRDefault="005B5591" w:rsidP="00720D44">
      <w:pPr>
        <w:ind w:left="1698" w:hangingChars="890" w:hanging="1698"/>
        <w:rPr>
          <w:rFonts w:asciiTheme="majorEastAsia" w:eastAsiaTheme="majorEastAsia" w:hAnsiTheme="majorEastAsia"/>
          <w:szCs w:val="21"/>
        </w:rPr>
      </w:pPr>
      <w:r w:rsidRPr="00924269">
        <w:rPr>
          <w:rFonts w:asciiTheme="majorEastAsia" w:eastAsiaTheme="majorEastAsia" w:hAnsiTheme="majorEastAsia" w:hint="eastAsia"/>
          <w:szCs w:val="21"/>
        </w:rPr>
        <w:t>11</w:t>
      </w:r>
      <w:r w:rsidR="00C92660" w:rsidRPr="00924269">
        <w:rPr>
          <w:rFonts w:asciiTheme="majorEastAsia" w:eastAsiaTheme="majorEastAsia" w:hAnsiTheme="majorEastAsia" w:hint="eastAsia"/>
          <w:szCs w:val="21"/>
        </w:rPr>
        <w:t xml:space="preserve">　参加申し込み　所定の用紙で</w:t>
      </w:r>
      <w:r w:rsidR="0083796F">
        <w:rPr>
          <w:rFonts w:asciiTheme="majorEastAsia" w:eastAsiaTheme="majorEastAsia" w:hAnsiTheme="majorEastAsia" w:hint="eastAsia"/>
          <w:szCs w:val="21"/>
        </w:rPr>
        <w:t>地区</w:t>
      </w:r>
      <w:r w:rsidR="00C92660" w:rsidRPr="00924269">
        <w:rPr>
          <w:rFonts w:asciiTheme="majorEastAsia" w:eastAsiaTheme="majorEastAsia" w:hAnsiTheme="majorEastAsia" w:hint="eastAsia"/>
          <w:szCs w:val="21"/>
        </w:rPr>
        <w:t>長を経由し</w:t>
      </w:r>
      <w:r w:rsidR="00F441B6" w:rsidRPr="00924269">
        <w:rPr>
          <w:rFonts w:asciiTheme="majorEastAsia" w:eastAsiaTheme="majorEastAsia" w:hAnsiTheme="majorEastAsia" w:hint="eastAsia"/>
          <w:szCs w:val="21"/>
        </w:rPr>
        <w:t>,</w:t>
      </w:r>
      <w:r w:rsidR="0083796F">
        <w:rPr>
          <w:rFonts w:asciiTheme="majorEastAsia" w:eastAsiaTheme="majorEastAsia" w:hAnsiTheme="majorEastAsia" w:hint="eastAsia"/>
          <w:szCs w:val="21"/>
        </w:rPr>
        <w:t>地区</w:t>
      </w:r>
      <w:r w:rsidR="00C92660" w:rsidRPr="00924269">
        <w:rPr>
          <w:rFonts w:asciiTheme="majorEastAsia" w:eastAsiaTheme="majorEastAsia" w:hAnsiTheme="majorEastAsia" w:hint="eastAsia"/>
          <w:szCs w:val="21"/>
        </w:rPr>
        <w:t>単位で一括して</w:t>
      </w:r>
      <w:r w:rsidR="00F441B6" w:rsidRPr="00924269">
        <w:rPr>
          <w:rFonts w:asciiTheme="majorEastAsia" w:eastAsiaTheme="majorEastAsia" w:hAnsiTheme="majorEastAsia" w:hint="eastAsia"/>
          <w:szCs w:val="21"/>
        </w:rPr>
        <w:t>,</w:t>
      </w:r>
      <w:r w:rsidR="0083796F">
        <w:rPr>
          <w:rFonts w:asciiTheme="majorEastAsia" w:eastAsiaTheme="majorEastAsia" w:hAnsiTheme="majorEastAsia" w:hint="eastAsia"/>
          <w:szCs w:val="21"/>
        </w:rPr>
        <w:t>地区</w:t>
      </w:r>
      <w:r w:rsidR="00C92660" w:rsidRPr="00924269">
        <w:rPr>
          <w:rFonts w:asciiTheme="majorEastAsia" w:eastAsiaTheme="majorEastAsia" w:hAnsiTheme="majorEastAsia" w:hint="eastAsia"/>
          <w:szCs w:val="21"/>
        </w:rPr>
        <w:t>長が</w:t>
      </w:r>
      <w:r w:rsidR="00500588" w:rsidRPr="00C35A13">
        <w:rPr>
          <w:rFonts w:asciiTheme="majorEastAsia" w:eastAsiaTheme="majorEastAsia" w:hAnsiTheme="majorEastAsia" w:hint="eastAsia"/>
          <w:szCs w:val="21"/>
        </w:rPr>
        <w:t>１</w:t>
      </w:r>
      <w:r w:rsidR="00C92660" w:rsidRPr="00C35A13">
        <w:rPr>
          <w:rFonts w:asciiTheme="majorEastAsia" w:eastAsiaTheme="majorEastAsia" w:hAnsiTheme="majorEastAsia" w:hint="eastAsia"/>
          <w:szCs w:val="21"/>
        </w:rPr>
        <w:t>月</w:t>
      </w:r>
      <w:r w:rsidR="007E31D7">
        <w:rPr>
          <w:rFonts w:asciiTheme="majorEastAsia" w:eastAsiaTheme="majorEastAsia" w:hAnsiTheme="majorEastAsia" w:hint="eastAsia"/>
          <w:szCs w:val="21"/>
        </w:rPr>
        <w:t>20</w:t>
      </w:r>
      <w:r w:rsidR="00C92660" w:rsidRPr="00C35A13">
        <w:rPr>
          <w:rFonts w:asciiTheme="majorEastAsia" w:eastAsiaTheme="majorEastAsia" w:hAnsiTheme="majorEastAsia" w:hint="eastAsia"/>
          <w:szCs w:val="21"/>
        </w:rPr>
        <w:t>日（</w:t>
      </w:r>
      <w:r w:rsidR="007E31D7">
        <w:rPr>
          <w:rFonts w:asciiTheme="majorEastAsia" w:eastAsiaTheme="majorEastAsia" w:hAnsiTheme="majorEastAsia" w:hint="eastAsia"/>
          <w:szCs w:val="21"/>
        </w:rPr>
        <w:t>月</w:t>
      </w:r>
      <w:r w:rsidR="00C92660" w:rsidRPr="00C35A13">
        <w:rPr>
          <w:rFonts w:asciiTheme="majorEastAsia" w:eastAsiaTheme="majorEastAsia" w:hAnsiTheme="majorEastAsia" w:hint="eastAsia"/>
          <w:szCs w:val="21"/>
        </w:rPr>
        <w:t>）</w:t>
      </w:r>
      <w:r w:rsidR="00C92660" w:rsidRPr="008E0C61">
        <w:rPr>
          <w:rFonts w:asciiTheme="majorEastAsia" w:eastAsiaTheme="majorEastAsia" w:hAnsiTheme="majorEastAsia" w:hint="eastAsia"/>
          <w:szCs w:val="21"/>
          <w:highlight w:val="yellow"/>
        </w:rPr>
        <w:t xml:space="preserve">　　　　　　　　　　</w:t>
      </w:r>
      <w:r w:rsidR="00C92660" w:rsidRPr="00924269">
        <w:rPr>
          <w:rFonts w:asciiTheme="majorEastAsia" w:eastAsiaTheme="majorEastAsia" w:hAnsiTheme="majorEastAsia" w:hint="eastAsia"/>
          <w:szCs w:val="21"/>
        </w:rPr>
        <w:t>までに所定の方法で事務局宛送付のこと。（各チームは</w:t>
      </w:r>
      <w:r w:rsidR="00F441B6" w:rsidRPr="00924269">
        <w:rPr>
          <w:rFonts w:asciiTheme="majorEastAsia" w:eastAsiaTheme="majorEastAsia" w:hAnsiTheme="majorEastAsia" w:hint="eastAsia"/>
          <w:szCs w:val="21"/>
        </w:rPr>
        <w:t>,</w:t>
      </w:r>
      <w:r w:rsidR="00C92660" w:rsidRPr="00924269">
        <w:rPr>
          <w:rFonts w:asciiTheme="majorEastAsia" w:eastAsiaTheme="majorEastAsia" w:hAnsiTheme="majorEastAsia" w:hint="eastAsia"/>
          <w:szCs w:val="21"/>
        </w:rPr>
        <w:t>各</w:t>
      </w:r>
      <w:r w:rsidR="0083796F">
        <w:rPr>
          <w:rFonts w:asciiTheme="majorEastAsia" w:eastAsiaTheme="majorEastAsia" w:hAnsiTheme="majorEastAsia" w:hint="eastAsia"/>
          <w:szCs w:val="21"/>
        </w:rPr>
        <w:t>地区</w:t>
      </w:r>
      <w:r w:rsidR="00C92660" w:rsidRPr="00924269">
        <w:rPr>
          <w:rFonts w:asciiTheme="majorEastAsia" w:eastAsiaTheme="majorEastAsia" w:hAnsiTheme="majorEastAsia" w:hint="eastAsia"/>
          <w:szCs w:val="21"/>
        </w:rPr>
        <w:t>長に送付する。）</w:t>
      </w:r>
    </w:p>
    <w:p w14:paraId="3D52202F" w14:textId="77777777" w:rsidR="00C92660" w:rsidRPr="00CD5B2F" w:rsidRDefault="005B559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12</w:t>
      </w:r>
      <w:r w:rsidR="00C92660" w:rsidRPr="00CD5B2F">
        <w:rPr>
          <w:rFonts w:asciiTheme="majorEastAsia" w:eastAsiaTheme="majorEastAsia" w:hAnsiTheme="majorEastAsia" w:hint="eastAsia"/>
          <w:szCs w:val="21"/>
        </w:rPr>
        <w:t xml:space="preserve">　その他</w:t>
      </w:r>
    </w:p>
    <w:p w14:paraId="3D522030" w14:textId="77777777" w:rsidR="00544879" w:rsidRPr="00CD5B2F" w:rsidRDefault="00544879" w:rsidP="007B4D00">
      <w:pPr>
        <w:ind w:firstLineChars="100" w:firstLine="181"/>
        <w:rPr>
          <w:rFonts w:asciiTheme="majorEastAsia" w:eastAsiaTheme="majorEastAsia" w:hAnsiTheme="majorEastAsia"/>
          <w:sz w:val="20"/>
          <w:szCs w:val="20"/>
        </w:rPr>
      </w:pPr>
      <w:r w:rsidRPr="00CD5B2F">
        <w:rPr>
          <w:rFonts w:asciiTheme="majorEastAsia" w:eastAsiaTheme="majorEastAsia" w:hAnsiTheme="majorEastAsia" w:hint="eastAsia"/>
          <w:sz w:val="20"/>
          <w:szCs w:val="20"/>
        </w:rPr>
        <w:t>(1)</w:t>
      </w:r>
      <w:r w:rsidR="00720D44" w:rsidRPr="00CD5B2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開会式は行わない。</w:t>
      </w:r>
    </w:p>
    <w:p w14:paraId="3D522031" w14:textId="77777777" w:rsidR="00C92660" w:rsidRPr="00CD5B2F" w:rsidRDefault="00544879" w:rsidP="007B4D00">
      <w:pPr>
        <w:ind w:firstLineChars="100" w:firstLine="181"/>
        <w:rPr>
          <w:rFonts w:asciiTheme="majorEastAsia" w:eastAsiaTheme="majorEastAsia" w:hAnsiTheme="majorEastAsia"/>
          <w:sz w:val="20"/>
          <w:szCs w:val="20"/>
        </w:rPr>
      </w:pPr>
      <w:r w:rsidRPr="00CD5B2F">
        <w:rPr>
          <w:rFonts w:asciiTheme="majorEastAsia" w:eastAsiaTheme="majorEastAsia" w:hAnsiTheme="majorEastAsia" w:hint="eastAsia"/>
          <w:sz w:val="20"/>
          <w:szCs w:val="20"/>
        </w:rPr>
        <w:t>(2)</w:t>
      </w:r>
      <w:r w:rsidR="00720D44" w:rsidRPr="00CD5B2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参加については</w:t>
      </w:r>
      <w:r w:rsidR="00F441B6" w:rsidRPr="00CD5B2F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保護者の承諾書を責任者が持参することが望ましい。</w:t>
      </w:r>
    </w:p>
    <w:p w14:paraId="3D522032" w14:textId="77777777" w:rsidR="00C92660" w:rsidRPr="00CD5B2F" w:rsidRDefault="00544879" w:rsidP="007B4D00">
      <w:pPr>
        <w:ind w:leftChars="98" w:left="422" w:hangingChars="130" w:hanging="235"/>
        <w:jc w:val="left"/>
        <w:rPr>
          <w:rFonts w:asciiTheme="majorEastAsia" w:eastAsiaTheme="majorEastAsia" w:hAnsiTheme="majorEastAsia"/>
          <w:sz w:val="20"/>
          <w:szCs w:val="20"/>
        </w:rPr>
      </w:pPr>
      <w:r w:rsidRPr="00CD5B2F">
        <w:rPr>
          <w:rFonts w:asciiTheme="majorEastAsia" w:eastAsiaTheme="majorEastAsia" w:hAnsiTheme="majorEastAsia" w:hint="eastAsia"/>
          <w:sz w:val="20"/>
          <w:szCs w:val="20"/>
        </w:rPr>
        <w:t>(3)</w:t>
      </w:r>
      <w:r w:rsidR="00720D44" w:rsidRPr="00CD5B2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大会中の事故</w:t>
      </w:r>
      <w:r w:rsidR="00F441B6" w:rsidRPr="00CD5B2F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傷害については</w:t>
      </w:r>
      <w:r w:rsidR="00F441B6" w:rsidRPr="00CD5B2F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応</w:t>
      </w:r>
      <w:r w:rsidR="00706211" w:rsidRPr="00CD5B2F">
        <w:rPr>
          <w:rFonts w:asciiTheme="majorEastAsia" w:eastAsiaTheme="majorEastAsia" w:hAnsiTheme="majorEastAsia" w:hint="eastAsia"/>
          <w:sz w:val="20"/>
          <w:szCs w:val="20"/>
        </w:rPr>
        <w:t>急処置のみ主催者で行うが</w:t>
      </w:r>
      <w:r w:rsidR="00F441B6" w:rsidRPr="00CD5B2F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706211" w:rsidRPr="00CD5B2F">
        <w:rPr>
          <w:rFonts w:asciiTheme="majorEastAsia" w:eastAsiaTheme="majorEastAsia" w:hAnsiTheme="majorEastAsia" w:hint="eastAsia"/>
          <w:sz w:val="20"/>
          <w:szCs w:val="20"/>
        </w:rPr>
        <w:t>事後の処置については</w:t>
      </w:r>
      <w:r w:rsidR="00F441B6" w:rsidRPr="00CD5B2F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706211" w:rsidRPr="00CD5B2F">
        <w:rPr>
          <w:rFonts w:asciiTheme="majorEastAsia" w:eastAsiaTheme="majorEastAsia" w:hAnsiTheme="majorEastAsia" w:hint="eastAsia"/>
          <w:sz w:val="20"/>
          <w:szCs w:val="20"/>
        </w:rPr>
        <w:t>チーム及び保護者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が行うものとする。</w:t>
      </w:r>
    </w:p>
    <w:p w14:paraId="3D522033" w14:textId="2993ED37" w:rsidR="00C92660" w:rsidRPr="00CD5B2F" w:rsidRDefault="00544879" w:rsidP="007B4D00">
      <w:pPr>
        <w:ind w:leftChars="100" w:left="413" w:hangingChars="123" w:hanging="222"/>
        <w:rPr>
          <w:rFonts w:asciiTheme="majorEastAsia" w:eastAsiaTheme="majorEastAsia" w:hAnsiTheme="majorEastAsia"/>
          <w:sz w:val="20"/>
          <w:szCs w:val="20"/>
        </w:rPr>
      </w:pPr>
      <w:r w:rsidRPr="00CD5B2F">
        <w:rPr>
          <w:rFonts w:asciiTheme="majorEastAsia" w:eastAsiaTheme="majorEastAsia" w:hAnsiTheme="majorEastAsia" w:hint="eastAsia"/>
          <w:sz w:val="20"/>
          <w:szCs w:val="20"/>
        </w:rPr>
        <w:t>(4)</w:t>
      </w:r>
      <w:r w:rsidR="00720D44" w:rsidRPr="00CD5B2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優勝</w:t>
      </w:r>
      <w:r w:rsidR="00F441B6" w:rsidRPr="00CD5B2F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準優勝チームは</w:t>
      </w:r>
      <w:r w:rsidR="00F441B6" w:rsidRPr="00CD5B2F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7E31D7" w:rsidRPr="00E64BE5">
        <w:rPr>
          <w:rFonts w:asciiTheme="majorEastAsia" w:eastAsiaTheme="majorEastAsia" w:hAnsiTheme="majorEastAsia" w:hint="eastAsia"/>
          <w:sz w:val="20"/>
          <w:szCs w:val="20"/>
          <w:highlight w:val="yellow"/>
        </w:rPr>
        <w:t>３</w:t>
      </w:r>
      <w:r w:rsidR="00C92660" w:rsidRPr="00E64BE5">
        <w:rPr>
          <w:rFonts w:asciiTheme="majorEastAsia" w:eastAsiaTheme="majorEastAsia" w:hAnsiTheme="majorEastAsia" w:hint="eastAsia"/>
          <w:sz w:val="20"/>
          <w:szCs w:val="20"/>
          <w:highlight w:val="yellow"/>
        </w:rPr>
        <w:t>月</w:t>
      </w:r>
      <w:r w:rsidR="007E31D7" w:rsidRPr="00E64BE5">
        <w:rPr>
          <w:rFonts w:asciiTheme="majorEastAsia" w:eastAsiaTheme="majorEastAsia" w:hAnsiTheme="majorEastAsia" w:hint="eastAsia"/>
          <w:sz w:val="20"/>
          <w:szCs w:val="20"/>
          <w:highlight w:val="yellow"/>
        </w:rPr>
        <w:t>７日</w:t>
      </w:r>
      <w:r w:rsidR="00520E9F" w:rsidRPr="00E64BE5">
        <w:rPr>
          <w:rFonts w:asciiTheme="majorEastAsia" w:eastAsiaTheme="majorEastAsia" w:hAnsiTheme="majorEastAsia" w:hint="eastAsia"/>
          <w:sz w:val="20"/>
          <w:szCs w:val="20"/>
          <w:highlight w:val="yellow"/>
        </w:rPr>
        <w:t>,</w:t>
      </w:r>
      <w:r w:rsidR="007E31D7" w:rsidRPr="00E64BE5">
        <w:rPr>
          <w:rFonts w:asciiTheme="majorEastAsia" w:eastAsiaTheme="majorEastAsia" w:hAnsiTheme="majorEastAsia" w:hint="eastAsia"/>
          <w:sz w:val="20"/>
          <w:szCs w:val="20"/>
          <w:highlight w:val="yellow"/>
        </w:rPr>
        <w:t>８</w:t>
      </w:r>
      <w:r w:rsidR="00924269" w:rsidRPr="00E64BE5">
        <w:rPr>
          <w:rFonts w:asciiTheme="majorEastAsia" w:eastAsiaTheme="majorEastAsia" w:hAnsiTheme="majorEastAsia" w:hint="eastAsia"/>
          <w:sz w:val="20"/>
          <w:szCs w:val="20"/>
          <w:highlight w:val="yellow"/>
        </w:rPr>
        <w:t>日</w:t>
      </w:r>
      <w:r w:rsidR="00C92660" w:rsidRPr="00E64BE5">
        <w:rPr>
          <w:rFonts w:asciiTheme="majorEastAsia" w:eastAsiaTheme="majorEastAsia" w:hAnsiTheme="majorEastAsia" w:hint="eastAsia"/>
          <w:sz w:val="20"/>
          <w:szCs w:val="20"/>
          <w:highlight w:val="yellow"/>
        </w:rPr>
        <w:t>に</w:t>
      </w:r>
      <w:r w:rsidR="007E31D7" w:rsidRPr="00E64BE5">
        <w:rPr>
          <w:rFonts w:asciiTheme="majorEastAsia" w:eastAsiaTheme="majorEastAsia" w:hAnsiTheme="majorEastAsia" w:hint="eastAsia"/>
          <w:sz w:val="20"/>
          <w:szCs w:val="20"/>
          <w:highlight w:val="yellow"/>
        </w:rPr>
        <w:t>佐賀</w:t>
      </w:r>
      <w:r w:rsidR="002E097A" w:rsidRPr="00E64BE5">
        <w:rPr>
          <w:rFonts w:asciiTheme="majorEastAsia" w:eastAsiaTheme="majorEastAsia" w:hAnsiTheme="majorEastAsia" w:hint="eastAsia"/>
          <w:sz w:val="20"/>
          <w:szCs w:val="20"/>
          <w:highlight w:val="yellow"/>
        </w:rPr>
        <w:t>県</w:t>
      </w:r>
      <w:r w:rsidR="002E097A" w:rsidRPr="00C35A13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C92660" w:rsidRPr="00C35A13">
        <w:rPr>
          <w:rFonts w:asciiTheme="majorEastAsia" w:eastAsiaTheme="majorEastAsia" w:hAnsiTheme="majorEastAsia" w:hint="eastAsia"/>
          <w:sz w:val="20"/>
          <w:szCs w:val="20"/>
        </w:rPr>
        <w:t>開催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される九州大会に出場の権利を得るとともに</w:t>
      </w:r>
      <w:r w:rsidR="00F441B6" w:rsidRPr="00CD5B2F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出場の義務を負う。</w:t>
      </w:r>
    </w:p>
    <w:p w14:paraId="3D522034" w14:textId="77777777" w:rsidR="00C92660" w:rsidRPr="00CD5B2F" w:rsidRDefault="00544879" w:rsidP="007B4D00">
      <w:pPr>
        <w:ind w:firstLineChars="100" w:firstLine="181"/>
        <w:rPr>
          <w:rFonts w:asciiTheme="majorEastAsia" w:eastAsiaTheme="majorEastAsia" w:hAnsiTheme="majorEastAsia"/>
          <w:sz w:val="20"/>
          <w:szCs w:val="20"/>
        </w:rPr>
      </w:pPr>
      <w:r w:rsidRPr="00CD5B2F">
        <w:rPr>
          <w:rFonts w:asciiTheme="majorEastAsia" w:eastAsiaTheme="majorEastAsia" w:hAnsiTheme="majorEastAsia" w:hint="eastAsia"/>
          <w:sz w:val="20"/>
          <w:szCs w:val="20"/>
        </w:rPr>
        <w:t>(5)</w:t>
      </w:r>
      <w:r w:rsidR="00720D44" w:rsidRPr="00CD5B2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大会参加料（</w:t>
      </w:r>
      <w:r w:rsidR="00CD5B2F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DE0C50" w:rsidRPr="00CD5B2F">
        <w:rPr>
          <w:rFonts w:asciiTheme="majorEastAsia" w:eastAsiaTheme="majorEastAsia" w:hAnsiTheme="majorEastAsia" w:hint="eastAsia"/>
          <w:sz w:val="20"/>
          <w:szCs w:val="20"/>
        </w:rPr>
        <w:t>,000</w:t>
      </w:r>
      <w:r w:rsidR="00C92660" w:rsidRPr="00CD5B2F">
        <w:rPr>
          <w:rFonts w:asciiTheme="majorEastAsia" w:eastAsiaTheme="majorEastAsia" w:hAnsiTheme="majorEastAsia" w:hint="eastAsia"/>
          <w:sz w:val="20"/>
          <w:szCs w:val="20"/>
        </w:rPr>
        <w:t>円）は別途所定の方法でジュニア委員会事務局に納入のこと。</w:t>
      </w:r>
      <w:r w:rsidR="00CD5B2F">
        <w:rPr>
          <w:rFonts w:asciiTheme="majorEastAsia" w:eastAsiaTheme="majorEastAsia" w:hAnsiTheme="majorEastAsia" w:hint="eastAsia"/>
          <w:sz w:val="20"/>
          <w:szCs w:val="20"/>
        </w:rPr>
        <w:t>（別途連絡）</w:t>
      </w:r>
    </w:p>
    <w:p w14:paraId="3D522035" w14:textId="77777777" w:rsidR="00A31DC1" w:rsidRPr="007E31D7" w:rsidRDefault="00A31DC1" w:rsidP="00A31DC1">
      <w:pPr>
        <w:ind w:leftChars="99" w:left="424" w:hangingChars="123" w:hanging="235"/>
        <w:rPr>
          <w:rFonts w:ascii="ＭＳ ゴシック" w:eastAsia="ＭＳ ゴシック" w:hAnsi="ＭＳ ゴシック"/>
        </w:rPr>
      </w:pPr>
      <w:r w:rsidRPr="007E31D7">
        <w:rPr>
          <w:rFonts w:ascii="ＭＳ ゴシック" w:eastAsia="ＭＳ ゴシック" w:hAnsi="ＭＳ ゴシック" w:hint="eastAsia"/>
        </w:rPr>
        <w:t>(6)　代表者会議（ユニフォームチェック含）は，各試合会場にて８：３０より行う。メンバー表提出は30分前，メンバーチェックは15分前～10分前とする。</w:t>
      </w:r>
    </w:p>
    <w:p w14:paraId="3D522036" w14:textId="77777777" w:rsidR="00A31DC1" w:rsidRPr="00A43E2E" w:rsidRDefault="00A31DC1" w:rsidP="00A31DC1">
      <w:pPr>
        <w:ind w:leftChars="95" w:left="425" w:hangingChars="135" w:hanging="244"/>
        <w:rPr>
          <w:rFonts w:asciiTheme="majorEastAsia" w:eastAsiaTheme="majorEastAsia" w:hAnsiTheme="majorEastAsia"/>
          <w:sz w:val="20"/>
          <w:szCs w:val="20"/>
        </w:rPr>
      </w:pPr>
      <w:r w:rsidRPr="00A43E2E">
        <w:rPr>
          <w:rFonts w:asciiTheme="majorEastAsia" w:eastAsiaTheme="majorEastAsia" w:hAnsiTheme="majorEastAsia" w:hint="eastAsia"/>
          <w:sz w:val="20"/>
          <w:szCs w:val="20"/>
        </w:rPr>
        <w:t>(7)　本要項に違反した場合は,大会規律委員会・福岡県サッカー協会規律フェアプレー委員会にて,審議し,処分を行う。大会規律委員会は,委員長・事務局・各</w:t>
      </w:r>
      <w:r>
        <w:rPr>
          <w:rFonts w:asciiTheme="majorEastAsia" w:eastAsiaTheme="majorEastAsia" w:hAnsiTheme="majorEastAsia" w:hint="eastAsia"/>
          <w:sz w:val="20"/>
          <w:szCs w:val="20"/>
        </w:rPr>
        <w:t>地区</w:t>
      </w:r>
      <w:r w:rsidRPr="00A43E2E">
        <w:rPr>
          <w:rFonts w:asciiTheme="majorEastAsia" w:eastAsiaTheme="majorEastAsia" w:hAnsiTheme="majorEastAsia" w:hint="eastAsia"/>
          <w:sz w:val="20"/>
          <w:szCs w:val="20"/>
        </w:rPr>
        <w:t>長・各専門部長で構成する。</w:t>
      </w:r>
    </w:p>
    <w:p w14:paraId="3D522037" w14:textId="77777777" w:rsidR="007B4D00" w:rsidRPr="00A31DC1" w:rsidRDefault="00A31DC1" w:rsidP="00A31DC1">
      <w:pPr>
        <w:ind w:leftChars="45" w:left="86"/>
        <w:rPr>
          <w:rFonts w:asciiTheme="majorEastAsia" w:eastAsiaTheme="majorEastAsia" w:hAnsiTheme="majorEastAsia"/>
          <w:szCs w:val="21"/>
        </w:rPr>
      </w:pPr>
      <w:r w:rsidRPr="00CD5B2F">
        <w:rPr>
          <w:rFonts w:ascii="ＭＳ ゴシック" w:eastAsia="ＭＳ ゴシック" w:hAnsi="ＭＳ ゴシック" w:hint="eastAsia"/>
          <w:sz w:val="20"/>
          <w:szCs w:val="20"/>
        </w:rPr>
        <w:t xml:space="preserve"> (</w:t>
      </w:r>
      <w:r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Pr="00CD5B2F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監督会議の詳細，予選ラウンド組み合わせ等については</w:t>
      </w:r>
      <w:r w:rsidRPr="00CD5B2F">
        <w:rPr>
          <w:rFonts w:ascii="ＭＳ ゴシック" w:eastAsia="ＭＳ ゴシック" w:hAnsi="ＭＳ ゴシック" w:hint="eastAsia"/>
          <w:sz w:val="20"/>
          <w:szCs w:val="20"/>
        </w:rPr>
        <w:t>抽選会終了後に</w:t>
      </w:r>
      <w:r>
        <w:rPr>
          <w:rFonts w:ascii="ＭＳ ゴシック" w:eastAsia="ＭＳ ゴシック" w:hAnsi="ＭＳ ゴシック" w:hint="eastAsia"/>
          <w:sz w:val="20"/>
          <w:szCs w:val="20"/>
        </w:rPr>
        <w:t>地区</w:t>
      </w:r>
      <w:r w:rsidRPr="00CD5B2F">
        <w:rPr>
          <w:rFonts w:ascii="ＭＳ ゴシック" w:eastAsia="ＭＳ ゴシック" w:hAnsi="ＭＳ ゴシック" w:hint="eastAsia"/>
          <w:sz w:val="20"/>
          <w:szCs w:val="20"/>
        </w:rPr>
        <w:t>長を通じて出場チームに連絡する。</w:t>
      </w:r>
    </w:p>
    <w:sectPr w:rsidR="007B4D00" w:rsidRPr="00A31DC1" w:rsidSect="00A31DC1">
      <w:pgSz w:w="11906" w:h="16838" w:code="9"/>
      <w:pgMar w:top="1134" w:right="1134" w:bottom="1134" w:left="1134" w:header="851" w:footer="992" w:gutter="0"/>
      <w:cols w:space="425"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D87A" w14:textId="77777777" w:rsidR="003D2C6D" w:rsidRDefault="003D2C6D" w:rsidP="00516840">
      <w:r>
        <w:separator/>
      </w:r>
    </w:p>
  </w:endnote>
  <w:endnote w:type="continuationSeparator" w:id="0">
    <w:p w14:paraId="484282E4" w14:textId="77777777" w:rsidR="003D2C6D" w:rsidRDefault="003D2C6D" w:rsidP="005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F81F" w14:textId="77777777" w:rsidR="003D2C6D" w:rsidRDefault="003D2C6D" w:rsidP="00516840">
      <w:r>
        <w:separator/>
      </w:r>
    </w:p>
  </w:footnote>
  <w:footnote w:type="continuationSeparator" w:id="0">
    <w:p w14:paraId="3D7D2314" w14:textId="77777777" w:rsidR="003D2C6D" w:rsidRDefault="003D2C6D" w:rsidP="0051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8"/>
    <w:rsid w:val="00017D5A"/>
    <w:rsid w:val="000243BE"/>
    <w:rsid w:val="00031FB3"/>
    <w:rsid w:val="00051687"/>
    <w:rsid w:val="00064C92"/>
    <w:rsid w:val="00094C30"/>
    <w:rsid w:val="000C0422"/>
    <w:rsid w:val="000C3686"/>
    <w:rsid w:val="000C3C38"/>
    <w:rsid w:val="000E6F41"/>
    <w:rsid w:val="000E7AF3"/>
    <w:rsid w:val="000F52FB"/>
    <w:rsid w:val="00101AE8"/>
    <w:rsid w:val="00103F5A"/>
    <w:rsid w:val="0010680E"/>
    <w:rsid w:val="00144350"/>
    <w:rsid w:val="001505B0"/>
    <w:rsid w:val="001807D6"/>
    <w:rsid w:val="00195700"/>
    <w:rsid w:val="00195AB4"/>
    <w:rsid w:val="001A7EB9"/>
    <w:rsid w:val="001D1EAF"/>
    <w:rsid w:val="001D5E02"/>
    <w:rsid w:val="001E6C6C"/>
    <w:rsid w:val="00205D4D"/>
    <w:rsid w:val="002313CE"/>
    <w:rsid w:val="00234381"/>
    <w:rsid w:val="002475F3"/>
    <w:rsid w:val="00257287"/>
    <w:rsid w:val="00265D82"/>
    <w:rsid w:val="00295A03"/>
    <w:rsid w:val="002B4807"/>
    <w:rsid w:val="002C03D0"/>
    <w:rsid w:val="002C03DC"/>
    <w:rsid w:val="002E097A"/>
    <w:rsid w:val="0031785E"/>
    <w:rsid w:val="0033535A"/>
    <w:rsid w:val="00351378"/>
    <w:rsid w:val="00384E8B"/>
    <w:rsid w:val="003962A5"/>
    <w:rsid w:val="003A768B"/>
    <w:rsid w:val="003B7A61"/>
    <w:rsid w:val="003D2C6D"/>
    <w:rsid w:val="003D4D50"/>
    <w:rsid w:val="003E3071"/>
    <w:rsid w:val="003E5225"/>
    <w:rsid w:val="00440A4F"/>
    <w:rsid w:val="0044529B"/>
    <w:rsid w:val="00467205"/>
    <w:rsid w:val="00472E02"/>
    <w:rsid w:val="004C1D64"/>
    <w:rsid w:val="004D766E"/>
    <w:rsid w:val="004F3C70"/>
    <w:rsid w:val="00500588"/>
    <w:rsid w:val="005162B5"/>
    <w:rsid w:val="00516840"/>
    <w:rsid w:val="00520E9F"/>
    <w:rsid w:val="005332FA"/>
    <w:rsid w:val="00544879"/>
    <w:rsid w:val="005528B4"/>
    <w:rsid w:val="005604B2"/>
    <w:rsid w:val="00564015"/>
    <w:rsid w:val="00565CC2"/>
    <w:rsid w:val="005800CD"/>
    <w:rsid w:val="00592D41"/>
    <w:rsid w:val="005B1DBA"/>
    <w:rsid w:val="005B5591"/>
    <w:rsid w:val="005C2716"/>
    <w:rsid w:val="005C7339"/>
    <w:rsid w:val="005D0252"/>
    <w:rsid w:val="005E2C54"/>
    <w:rsid w:val="00663112"/>
    <w:rsid w:val="00675A33"/>
    <w:rsid w:val="006D5000"/>
    <w:rsid w:val="006D574A"/>
    <w:rsid w:val="006F30BB"/>
    <w:rsid w:val="00706211"/>
    <w:rsid w:val="00715FDC"/>
    <w:rsid w:val="00720D44"/>
    <w:rsid w:val="00726DF0"/>
    <w:rsid w:val="00752CF4"/>
    <w:rsid w:val="007707BE"/>
    <w:rsid w:val="00784D7D"/>
    <w:rsid w:val="007A223A"/>
    <w:rsid w:val="007A4C12"/>
    <w:rsid w:val="007B3B8D"/>
    <w:rsid w:val="007B4D00"/>
    <w:rsid w:val="007D1106"/>
    <w:rsid w:val="007E31D7"/>
    <w:rsid w:val="0083796F"/>
    <w:rsid w:val="00844BE9"/>
    <w:rsid w:val="00873ECE"/>
    <w:rsid w:val="00894B8F"/>
    <w:rsid w:val="008B0083"/>
    <w:rsid w:val="008B1A7F"/>
    <w:rsid w:val="008C2552"/>
    <w:rsid w:val="008C68E9"/>
    <w:rsid w:val="008D0770"/>
    <w:rsid w:val="008D590B"/>
    <w:rsid w:val="008D6154"/>
    <w:rsid w:val="008E0C61"/>
    <w:rsid w:val="009202BB"/>
    <w:rsid w:val="0092277C"/>
    <w:rsid w:val="00924269"/>
    <w:rsid w:val="00932703"/>
    <w:rsid w:val="00942F9B"/>
    <w:rsid w:val="009B09EE"/>
    <w:rsid w:val="009E473F"/>
    <w:rsid w:val="00A31DC1"/>
    <w:rsid w:val="00A63A5E"/>
    <w:rsid w:val="00A81CC4"/>
    <w:rsid w:val="00AC566E"/>
    <w:rsid w:val="00B259A1"/>
    <w:rsid w:val="00B3726B"/>
    <w:rsid w:val="00B664F8"/>
    <w:rsid w:val="00BB3EF5"/>
    <w:rsid w:val="00BC41D2"/>
    <w:rsid w:val="00BC448F"/>
    <w:rsid w:val="00BC79FA"/>
    <w:rsid w:val="00BD18F0"/>
    <w:rsid w:val="00BD4178"/>
    <w:rsid w:val="00BF5518"/>
    <w:rsid w:val="00C03691"/>
    <w:rsid w:val="00C13695"/>
    <w:rsid w:val="00C16078"/>
    <w:rsid w:val="00C20C07"/>
    <w:rsid w:val="00C35A13"/>
    <w:rsid w:val="00C50B04"/>
    <w:rsid w:val="00C56F9C"/>
    <w:rsid w:val="00C70A0A"/>
    <w:rsid w:val="00C92660"/>
    <w:rsid w:val="00CD5B2F"/>
    <w:rsid w:val="00D042F4"/>
    <w:rsid w:val="00D06D5B"/>
    <w:rsid w:val="00D23B0E"/>
    <w:rsid w:val="00D44DCB"/>
    <w:rsid w:val="00D500D7"/>
    <w:rsid w:val="00D7673D"/>
    <w:rsid w:val="00DA5112"/>
    <w:rsid w:val="00DB568E"/>
    <w:rsid w:val="00DC07AB"/>
    <w:rsid w:val="00DC106B"/>
    <w:rsid w:val="00DC5B0E"/>
    <w:rsid w:val="00DE0C50"/>
    <w:rsid w:val="00DE4FFE"/>
    <w:rsid w:val="00DF42BD"/>
    <w:rsid w:val="00E03AD0"/>
    <w:rsid w:val="00E43FE8"/>
    <w:rsid w:val="00E63A26"/>
    <w:rsid w:val="00E64BE5"/>
    <w:rsid w:val="00E77658"/>
    <w:rsid w:val="00E85DE0"/>
    <w:rsid w:val="00EA1C4D"/>
    <w:rsid w:val="00F1316E"/>
    <w:rsid w:val="00F26BC8"/>
    <w:rsid w:val="00F441B6"/>
    <w:rsid w:val="00F473D2"/>
    <w:rsid w:val="00F52E84"/>
    <w:rsid w:val="00F53E2B"/>
    <w:rsid w:val="00F60B5B"/>
    <w:rsid w:val="00F60C0D"/>
    <w:rsid w:val="00F60D58"/>
    <w:rsid w:val="00F63082"/>
    <w:rsid w:val="00F71815"/>
    <w:rsid w:val="00F7602C"/>
    <w:rsid w:val="00F86849"/>
    <w:rsid w:val="00F92C0A"/>
    <w:rsid w:val="00FA260E"/>
    <w:rsid w:val="00FC1950"/>
    <w:rsid w:val="00FC6DB6"/>
    <w:rsid w:val="00FC79C7"/>
    <w:rsid w:val="00FE20A3"/>
    <w:rsid w:val="00FE6733"/>
    <w:rsid w:val="00FF55A9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22009"/>
  <w15:docId w15:val="{9A78AA0B-BFC2-4593-B6AF-1C70E747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C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6840"/>
    <w:rPr>
      <w:kern w:val="2"/>
      <w:sz w:val="21"/>
      <w:szCs w:val="24"/>
    </w:rPr>
  </w:style>
  <w:style w:type="paragraph" w:styleId="a5">
    <w:name w:val="footer"/>
    <w:basedOn w:val="a"/>
    <w:link w:val="a6"/>
    <w:rsid w:val="00516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6840"/>
    <w:rPr>
      <w:kern w:val="2"/>
      <w:sz w:val="21"/>
      <w:szCs w:val="24"/>
    </w:rPr>
  </w:style>
  <w:style w:type="table" w:styleId="a7">
    <w:name w:val="Table Grid"/>
    <w:basedOn w:val="a1"/>
    <w:rsid w:val="0054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3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332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219</Characters>
  <Application>Microsoft Office Word</Application>
  <DocSecurity>4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第２８回全日本少年サッ力一大会福岡県大会要項</vt:lpstr>
      <vt:lpstr>第２８回全日本少年サッ力一大会福岡県大会要項</vt:lpstr>
    </vt:vector>
  </TitlesOfParts>
  <Company>牛隈小学校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第２８回全日本少年サッ力一大会福岡県大会要項</dc:title>
  <dc:creator>河内　圭一</dc:creator>
  <cp:lastModifiedBy>Owner</cp:lastModifiedBy>
  <cp:revision>2</cp:revision>
  <cp:lastPrinted>2020-01-20T06:28:00Z</cp:lastPrinted>
  <dcterms:created xsi:type="dcterms:W3CDTF">2020-01-20T06:28:00Z</dcterms:created>
  <dcterms:modified xsi:type="dcterms:W3CDTF">2020-01-20T06:28:00Z</dcterms:modified>
</cp:coreProperties>
</file>